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0868" w14:textId="77777777" w:rsidR="00D36E71" w:rsidRDefault="00D36E71" w:rsidP="00F72048"/>
    <w:p w14:paraId="6D213160" w14:textId="77777777" w:rsidR="00D36E71" w:rsidRDefault="00D36E71" w:rsidP="00D36E71"/>
    <w:tbl>
      <w:tblPr>
        <w:tblStyle w:val="TableGrid"/>
        <w:tblW w:w="0" w:type="auto"/>
        <w:tblLook w:val="04A0" w:firstRow="1" w:lastRow="0" w:firstColumn="1" w:lastColumn="0" w:noHBand="0" w:noVBand="1"/>
      </w:tblPr>
      <w:tblGrid>
        <w:gridCol w:w="4508"/>
        <w:gridCol w:w="4508"/>
        <w:gridCol w:w="4508"/>
      </w:tblGrid>
      <w:tr w:rsidR="00CF79B9" w:rsidRPr="001655EE" w14:paraId="7BB0DA63" w14:textId="3258AFFF" w:rsidTr="00146822">
        <w:tc>
          <w:tcPr>
            <w:tcW w:w="4508" w:type="dxa"/>
          </w:tcPr>
          <w:p w14:paraId="60C500D2" w14:textId="6B295270" w:rsidR="00CF79B9" w:rsidRPr="00DE4A77" w:rsidRDefault="00CF79B9" w:rsidP="00122C6C">
            <w:pPr>
              <w:rPr>
                <w:rFonts w:ascii="Arial" w:hAnsi="Arial" w:cs="Arial"/>
                <w:b/>
                <w:color w:val="FF0000"/>
              </w:rPr>
            </w:pPr>
            <w:r>
              <w:rPr>
                <w:rFonts w:ascii="Arial" w:hAnsi="Arial" w:cs="Arial"/>
                <w:b/>
                <w:color w:val="FF0000"/>
              </w:rPr>
              <w:t>Now:</w:t>
            </w:r>
          </w:p>
        </w:tc>
        <w:tc>
          <w:tcPr>
            <w:tcW w:w="4508" w:type="dxa"/>
          </w:tcPr>
          <w:p w14:paraId="00BD5D4C" w14:textId="297E617B" w:rsidR="00CF79B9" w:rsidRPr="001655EE" w:rsidRDefault="00CF79B9" w:rsidP="00122C6C">
            <w:pPr>
              <w:pStyle w:val="ydp6f12fe59yiv1249966516msonormal"/>
              <w:rPr>
                <w:rFonts w:ascii="Arial" w:hAnsi="Arial" w:cs="Arial"/>
                <w:b/>
                <w:bCs/>
                <w:color w:val="000000" w:themeColor="text1"/>
              </w:rPr>
            </w:pPr>
            <w:r>
              <w:rPr>
                <w:rFonts w:ascii="Arial" w:hAnsi="Arial" w:cs="Arial"/>
                <w:b/>
                <w:bCs/>
                <w:color w:val="000000" w:themeColor="text1"/>
              </w:rPr>
              <w:t>Proposed:</w:t>
            </w:r>
          </w:p>
        </w:tc>
        <w:tc>
          <w:tcPr>
            <w:tcW w:w="4508" w:type="dxa"/>
          </w:tcPr>
          <w:p w14:paraId="0F648D60" w14:textId="6BD2B49A" w:rsidR="00CF79B9" w:rsidRDefault="00E15D94" w:rsidP="00122C6C">
            <w:pPr>
              <w:pStyle w:val="ydp6f12fe59yiv1249966516msonormal"/>
              <w:rPr>
                <w:rFonts w:ascii="Arial" w:hAnsi="Arial" w:cs="Arial"/>
                <w:b/>
                <w:bCs/>
                <w:color w:val="000000" w:themeColor="text1"/>
              </w:rPr>
            </w:pPr>
            <w:r>
              <w:rPr>
                <w:rFonts w:ascii="Arial" w:hAnsi="Arial" w:cs="Arial"/>
                <w:b/>
                <w:bCs/>
                <w:color w:val="000000" w:themeColor="text1"/>
              </w:rPr>
              <w:t>Rationale:</w:t>
            </w:r>
          </w:p>
        </w:tc>
      </w:tr>
      <w:tr w:rsidR="00CF79B9" w:rsidRPr="001655EE" w14:paraId="63AB8A9E" w14:textId="1F905725" w:rsidTr="00146822">
        <w:tc>
          <w:tcPr>
            <w:tcW w:w="4508" w:type="dxa"/>
          </w:tcPr>
          <w:p w14:paraId="0D31E120" w14:textId="77777777" w:rsidR="00CF79B9" w:rsidRPr="00DE4A77" w:rsidRDefault="00CF79B9" w:rsidP="00122C6C">
            <w:pPr>
              <w:rPr>
                <w:rFonts w:ascii="Arial" w:hAnsi="Arial" w:cs="Arial"/>
                <w:b/>
                <w:color w:val="FF0000"/>
              </w:rPr>
            </w:pPr>
            <w:bookmarkStart w:id="0" w:name="_Hlk80608010"/>
            <w:bookmarkStart w:id="1" w:name="_Hlk80610452"/>
            <w:r w:rsidRPr="00DE4A77">
              <w:rPr>
                <w:rFonts w:ascii="Arial" w:hAnsi="Arial" w:cs="Arial"/>
                <w:b/>
                <w:color w:val="FF0000"/>
              </w:rPr>
              <w:t xml:space="preserve">4. Budgetary control and authority to spend </w:t>
            </w:r>
          </w:p>
          <w:p w14:paraId="4D963163" w14:textId="77777777" w:rsidR="00CF79B9" w:rsidRPr="00DE4A77" w:rsidRDefault="00CF79B9" w:rsidP="00F56ECB">
            <w:pPr>
              <w:spacing w:line="240" w:lineRule="auto"/>
              <w:rPr>
                <w:rFonts w:ascii="Arial" w:hAnsi="Arial" w:cs="Arial"/>
                <w:color w:val="FF0000"/>
              </w:rPr>
            </w:pPr>
            <w:r w:rsidRPr="00DE4A77">
              <w:rPr>
                <w:rFonts w:ascii="Arial" w:hAnsi="Arial" w:cs="Arial"/>
                <w:color w:val="FF0000"/>
              </w:rPr>
              <w:t>4.1 Authority to spend on revenue items may be authorised up to the amounts included for that class of expenditure in the approved budget. This authority is to be determined by:</w:t>
            </w:r>
          </w:p>
          <w:p w14:paraId="15F1759D" w14:textId="77777777" w:rsidR="00CF79B9" w:rsidRPr="00DE4A77" w:rsidRDefault="00CF79B9" w:rsidP="00F56ECB">
            <w:pPr>
              <w:pStyle w:val="ListParagraph"/>
              <w:numPr>
                <w:ilvl w:val="0"/>
                <w:numId w:val="2"/>
              </w:numPr>
              <w:spacing w:after="0" w:line="240" w:lineRule="auto"/>
              <w:rPr>
                <w:rFonts w:ascii="Arial" w:hAnsi="Arial" w:cs="Arial"/>
                <w:color w:val="FF0000"/>
              </w:rPr>
            </w:pPr>
            <w:r w:rsidRPr="00DE4A77">
              <w:rPr>
                <w:rFonts w:ascii="Arial" w:hAnsi="Arial" w:cs="Arial"/>
                <w:color w:val="FF0000"/>
              </w:rPr>
              <w:t>ordinarily, the Council for all items other than those sums agreed as an approved Contract or in an Emergency</w:t>
            </w:r>
          </w:p>
          <w:p w14:paraId="6B39C8EC" w14:textId="77777777" w:rsidR="00CF79B9" w:rsidRPr="00DE4A77" w:rsidRDefault="00CF79B9" w:rsidP="00F56ECB">
            <w:pPr>
              <w:pStyle w:val="ListParagraph"/>
              <w:numPr>
                <w:ilvl w:val="0"/>
                <w:numId w:val="2"/>
              </w:numPr>
              <w:spacing w:after="0" w:line="240" w:lineRule="auto"/>
              <w:rPr>
                <w:rFonts w:ascii="Arial" w:hAnsi="Arial" w:cs="Arial"/>
                <w:color w:val="FF0000"/>
              </w:rPr>
            </w:pPr>
            <w:r w:rsidRPr="00DE4A77">
              <w:rPr>
                <w:rFonts w:ascii="Arial" w:hAnsi="Arial" w:cs="Arial"/>
                <w:color w:val="FF0000"/>
              </w:rPr>
              <w:t>exception, the RFO, for any items up to £1,500.00 where Emergency measures are invoked</w:t>
            </w:r>
          </w:p>
          <w:p w14:paraId="22DDEB1D" w14:textId="77777777" w:rsidR="00CF79B9" w:rsidRPr="00DE4A77" w:rsidRDefault="00CF79B9" w:rsidP="00F56ECB">
            <w:pPr>
              <w:pStyle w:val="ListParagraph"/>
              <w:numPr>
                <w:ilvl w:val="0"/>
                <w:numId w:val="2"/>
              </w:numPr>
              <w:spacing w:line="240" w:lineRule="auto"/>
              <w:rPr>
                <w:rFonts w:ascii="Arial" w:hAnsi="Arial" w:cs="Arial"/>
                <w:color w:val="FF0000"/>
              </w:rPr>
            </w:pPr>
            <w:r w:rsidRPr="00DE4A77">
              <w:rPr>
                <w:rFonts w:ascii="Arial" w:hAnsi="Arial" w:cs="Arial"/>
                <w:color w:val="FF0000"/>
              </w:rPr>
              <w:t>Where 4.1 (b) is invoked, such authority is to be evidenced by a minute or by an authorisation slip duly signed by the RFO.</w:t>
            </w:r>
          </w:p>
          <w:p w14:paraId="3691883C" w14:textId="77777777" w:rsidR="00CF79B9" w:rsidRPr="00DE4A77" w:rsidRDefault="00CF79B9" w:rsidP="00F56ECB">
            <w:pPr>
              <w:spacing w:line="240" w:lineRule="auto"/>
              <w:rPr>
                <w:rFonts w:ascii="Arial" w:hAnsi="Arial" w:cs="Arial"/>
                <w:color w:val="FF0000"/>
              </w:rPr>
            </w:pPr>
            <w:r w:rsidRPr="00DE4A77">
              <w:rPr>
                <w:rFonts w:ascii="Arial" w:hAnsi="Arial" w:cs="Arial"/>
                <w:color w:val="FF0000"/>
              </w:rPr>
              <w:t xml:space="preserve">4.2. No authority to spend shall be exercised that will exceed the amount provided in the revenue budget for that class of expenditure other than by resolution of the Council or if below a combined total of £1500.00 in a single year, the RFO and Chairman of the Council. </w:t>
            </w:r>
            <w:r w:rsidRPr="00DE4A77">
              <w:rPr>
                <w:rFonts w:ascii="Arial" w:hAnsi="Arial" w:cs="Arial"/>
                <w:color w:val="FF0000"/>
              </w:rPr>
              <w:lastRenderedPageBreak/>
              <w:t>During the budget year and with the approval of Council having considered fully the implications for public services, unspent and available amounts may be moved to other budget headings or to an earmarked reserve as appropriate (‘virement’).</w:t>
            </w:r>
          </w:p>
          <w:p w14:paraId="08243154" w14:textId="77777777" w:rsidR="00CF79B9" w:rsidRPr="00DE4A77" w:rsidRDefault="00CF79B9" w:rsidP="00122C6C">
            <w:pPr>
              <w:spacing w:after="0" w:line="240" w:lineRule="auto"/>
              <w:ind w:hanging="709"/>
              <w:rPr>
                <w:rFonts w:ascii="Times New Roman" w:eastAsia="Times New Roman" w:hAnsi="Times New Roman" w:cs="Times New Roman"/>
                <w:color w:val="FF0000"/>
                <w:sz w:val="24"/>
                <w:szCs w:val="24"/>
                <w:lang w:eastAsia="en-GB"/>
              </w:rPr>
            </w:pPr>
            <w:r w:rsidRPr="00DE4A77">
              <w:rPr>
                <w:rFonts w:ascii="Arial" w:eastAsia="Times New Roman" w:hAnsi="Arial" w:cs="Arial"/>
                <w:color w:val="FF0000"/>
                <w:lang w:eastAsia="en-GB"/>
              </w:rPr>
              <w:tab/>
              <w:t>4.2.1There shall be no power of virement of spending shortfalls on any ring-fenced budget line where those funds are for an express purpose and limited to that purpose such as the Community Infrastructure Levy.</w:t>
            </w:r>
          </w:p>
          <w:p w14:paraId="6F851A96" w14:textId="77777777" w:rsidR="00CF79B9" w:rsidRPr="00DE4A77" w:rsidRDefault="00CF79B9" w:rsidP="00122C6C">
            <w:pPr>
              <w:spacing w:after="0" w:line="240" w:lineRule="auto"/>
              <w:rPr>
                <w:rFonts w:ascii="Times New Roman" w:eastAsia="Times New Roman" w:hAnsi="Times New Roman" w:cs="Times New Roman"/>
                <w:color w:val="FF0000"/>
                <w:sz w:val="24"/>
                <w:szCs w:val="24"/>
                <w:highlight w:val="yellow"/>
                <w:lang w:eastAsia="en-GB"/>
              </w:rPr>
            </w:pPr>
          </w:p>
          <w:p w14:paraId="043057BB" w14:textId="2DDB987A" w:rsidR="00F56ECB" w:rsidRPr="00F56ECB" w:rsidRDefault="00CF79B9" w:rsidP="00122C6C">
            <w:pPr>
              <w:spacing w:after="0" w:line="240" w:lineRule="auto"/>
              <w:rPr>
                <w:rFonts w:ascii="Arial" w:eastAsia="Times New Roman" w:hAnsi="Arial" w:cs="Arial"/>
                <w:color w:val="FF0000"/>
                <w:lang w:eastAsia="en-GB"/>
              </w:rPr>
            </w:pPr>
            <w:r w:rsidRPr="00DE4A77">
              <w:rPr>
                <w:rFonts w:ascii="Arial" w:eastAsia="Times New Roman" w:hAnsi="Arial" w:cs="Arial"/>
                <w:color w:val="FF0000"/>
                <w:lang w:eastAsia="en-GB"/>
              </w:rPr>
              <w:t xml:space="preserve">4.2.2 For other budget lines, virement up to a combined total of £1500.00 in a single year between budget lines is permitted to the RFO </w:t>
            </w:r>
            <w:r w:rsidRPr="00DE4A77">
              <w:rPr>
                <w:rFonts w:ascii="Arial" w:hAnsi="Arial" w:cs="Arial"/>
                <w:color w:val="FF0000"/>
              </w:rPr>
              <w:t xml:space="preserve">with the Chairman of the Council </w:t>
            </w:r>
            <w:r w:rsidRPr="00DE4A77">
              <w:rPr>
                <w:rFonts w:ascii="Arial" w:eastAsia="Times New Roman" w:hAnsi="Arial" w:cs="Arial"/>
                <w:color w:val="FF0000"/>
                <w:lang w:eastAsia="en-GB"/>
              </w:rPr>
              <w:t>acting in unison, provided this shall not prevent the completion of the purpose for which a budget was originally set. </w:t>
            </w:r>
          </w:p>
          <w:p w14:paraId="7202FB34" w14:textId="288FC093" w:rsidR="00CF79B9" w:rsidRPr="00DE4A77" w:rsidRDefault="00CF79B9" w:rsidP="00122C6C">
            <w:pPr>
              <w:spacing w:after="0" w:line="240" w:lineRule="auto"/>
              <w:ind w:hanging="709"/>
              <w:rPr>
                <w:rFonts w:ascii="Times New Roman" w:eastAsia="Times New Roman" w:hAnsi="Times New Roman" w:cs="Times New Roman"/>
                <w:color w:val="FF0000"/>
                <w:sz w:val="24"/>
                <w:szCs w:val="24"/>
                <w:lang w:eastAsia="en-GB"/>
              </w:rPr>
            </w:pPr>
          </w:p>
          <w:p w14:paraId="776BE808" w14:textId="77777777" w:rsidR="00CF79B9" w:rsidRPr="00DE4A77" w:rsidRDefault="00CF79B9" w:rsidP="00122C6C">
            <w:pPr>
              <w:spacing w:after="0" w:line="240" w:lineRule="auto"/>
              <w:ind w:hanging="709"/>
              <w:rPr>
                <w:rFonts w:ascii="Times New Roman" w:eastAsia="Times New Roman" w:hAnsi="Times New Roman" w:cs="Times New Roman"/>
                <w:color w:val="FF0000"/>
                <w:sz w:val="24"/>
                <w:szCs w:val="24"/>
                <w:lang w:eastAsia="en-GB"/>
              </w:rPr>
            </w:pPr>
            <w:r w:rsidRPr="00DE4A77">
              <w:rPr>
                <w:rFonts w:ascii="Arial" w:eastAsia="Times New Roman" w:hAnsi="Arial" w:cs="Arial"/>
                <w:color w:val="FF0000"/>
                <w:lang w:eastAsia="en-GB"/>
              </w:rPr>
              <w:tab/>
              <w:t>4.2.3 Virements over £1500.00 require the approval of the full Parish Council in session</w:t>
            </w:r>
          </w:p>
          <w:p w14:paraId="01B17BB6" w14:textId="77777777" w:rsidR="00CF79B9" w:rsidRDefault="00CF79B9" w:rsidP="00122C6C">
            <w:pPr>
              <w:spacing w:after="0" w:line="240" w:lineRule="auto"/>
              <w:rPr>
                <w:rFonts w:ascii="Times New Roman" w:eastAsia="Times New Roman" w:hAnsi="Times New Roman" w:cs="Times New Roman"/>
                <w:color w:val="FF0000"/>
                <w:sz w:val="24"/>
                <w:szCs w:val="24"/>
                <w:lang w:eastAsia="en-GB"/>
              </w:rPr>
            </w:pPr>
          </w:p>
          <w:p w14:paraId="14721A1D" w14:textId="77777777" w:rsidR="00C669E0" w:rsidRPr="00DE4A77" w:rsidRDefault="00C669E0" w:rsidP="00122C6C">
            <w:pPr>
              <w:spacing w:after="0" w:line="240" w:lineRule="auto"/>
              <w:rPr>
                <w:rFonts w:ascii="Times New Roman" w:eastAsia="Times New Roman" w:hAnsi="Times New Roman" w:cs="Times New Roman"/>
                <w:color w:val="FF0000"/>
                <w:sz w:val="24"/>
                <w:szCs w:val="24"/>
                <w:lang w:eastAsia="en-GB"/>
              </w:rPr>
            </w:pPr>
          </w:p>
          <w:p w14:paraId="10E3B1E3" w14:textId="77777777" w:rsidR="00CF79B9" w:rsidRPr="00DE4A77" w:rsidRDefault="00CF79B9" w:rsidP="00122C6C">
            <w:pPr>
              <w:spacing w:after="0" w:line="240" w:lineRule="auto"/>
              <w:ind w:hanging="709"/>
              <w:rPr>
                <w:rFonts w:ascii="Times New Roman" w:eastAsia="Times New Roman" w:hAnsi="Times New Roman" w:cs="Times New Roman"/>
                <w:color w:val="FF0000"/>
                <w:sz w:val="24"/>
                <w:szCs w:val="24"/>
                <w:lang w:eastAsia="en-GB"/>
              </w:rPr>
            </w:pPr>
            <w:r w:rsidRPr="00DE4A77">
              <w:rPr>
                <w:rFonts w:ascii="Arial" w:eastAsia="Times New Roman" w:hAnsi="Arial" w:cs="Arial"/>
                <w:color w:val="FF0000"/>
                <w:lang w:eastAsia="en-GB"/>
              </w:rPr>
              <w:tab/>
              <w:t>4.2.4 All virements must be reported to the full Parish Council so that the Budgets can be changed in future Financial Reports</w:t>
            </w:r>
          </w:p>
          <w:p w14:paraId="0A2C10DC" w14:textId="77777777" w:rsidR="00CF79B9" w:rsidRDefault="00CF79B9" w:rsidP="00122C6C">
            <w:pPr>
              <w:spacing w:after="0" w:line="240" w:lineRule="auto"/>
              <w:rPr>
                <w:rFonts w:ascii="Times New Roman" w:eastAsia="Times New Roman" w:hAnsi="Times New Roman" w:cs="Times New Roman"/>
                <w:color w:val="FF0000"/>
                <w:sz w:val="24"/>
                <w:szCs w:val="24"/>
                <w:lang w:eastAsia="en-GB"/>
              </w:rPr>
            </w:pPr>
          </w:p>
          <w:p w14:paraId="2E8D24E0" w14:textId="77777777" w:rsidR="00533465" w:rsidRDefault="00533465" w:rsidP="00122C6C">
            <w:pPr>
              <w:spacing w:after="0" w:line="240" w:lineRule="auto"/>
              <w:rPr>
                <w:rFonts w:ascii="Times New Roman" w:eastAsia="Times New Roman" w:hAnsi="Times New Roman" w:cs="Times New Roman"/>
                <w:color w:val="FF0000"/>
                <w:sz w:val="24"/>
                <w:szCs w:val="24"/>
                <w:lang w:eastAsia="en-GB"/>
              </w:rPr>
            </w:pPr>
          </w:p>
          <w:p w14:paraId="5F0EE869" w14:textId="77777777" w:rsidR="00533465" w:rsidRDefault="00533465" w:rsidP="00122C6C">
            <w:pPr>
              <w:spacing w:after="0" w:line="240" w:lineRule="auto"/>
              <w:rPr>
                <w:rFonts w:ascii="Times New Roman" w:eastAsia="Times New Roman" w:hAnsi="Times New Roman" w:cs="Times New Roman"/>
                <w:color w:val="FF0000"/>
                <w:sz w:val="24"/>
                <w:szCs w:val="24"/>
                <w:lang w:eastAsia="en-GB"/>
              </w:rPr>
            </w:pPr>
          </w:p>
          <w:p w14:paraId="4C39A18C" w14:textId="77777777" w:rsidR="00533465" w:rsidRDefault="00533465" w:rsidP="00122C6C">
            <w:pPr>
              <w:spacing w:after="0" w:line="240" w:lineRule="auto"/>
              <w:rPr>
                <w:rFonts w:ascii="Times New Roman" w:eastAsia="Times New Roman" w:hAnsi="Times New Roman" w:cs="Times New Roman"/>
                <w:color w:val="FF0000"/>
                <w:sz w:val="24"/>
                <w:szCs w:val="24"/>
                <w:lang w:eastAsia="en-GB"/>
              </w:rPr>
            </w:pPr>
          </w:p>
          <w:p w14:paraId="3DDAA031" w14:textId="77777777" w:rsidR="00533465" w:rsidRDefault="00533465" w:rsidP="00122C6C">
            <w:pPr>
              <w:spacing w:after="0" w:line="240" w:lineRule="auto"/>
              <w:rPr>
                <w:rFonts w:ascii="Times New Roman" w:eastAsia="Times New Roman" w:hAnsi="Times New Roman" w:cs="Times New Roman"/>
                <w:color w:val="FF0000"/>
                <w:sz w:val="24"/>
                <w:szCs w:val="24"/>
                <w:lang w:eastAsia="en-GB"/>
              </w:rPr>
            </w:pPr>
          </w:p>
          <w:p w14:paraId="40288C23" w14:textId="77777777" w:rsidR="00533465" w:rsidRPr="00DE4A77" w:rsidRDefault="00533465" w:rsidP="00122C6C">
            <w:pPr>
              <w:spacing w:after="0" w:line="240" w:lineRule="auto"/>
              <w:rPr>
                <w:rFonts w:ascii="Times New Roman" w:eastAsia="Times New Roman" w:hAnsi="Times New Roman" w:cs="Times New Roman"/>
                <w:color w:val="FF0000"/>
                <w:sz w:val="24"/>
                <w:szCs w:val="24"/>
                <w:lang w:eastAsia="en-GB"/>
              </w:rPr>
            </w:pPr>
          </w:p>
          <w:bookmarkEnd w:id="0"/>
          <w:p w14:paraId="38079802" w14:textId="4991CA61" w:rsidR="00CF79B9" w:rsidRPr="00533465" w:rsidRDefault="00CF79B9" w:rsidP="00533465">
            <w:pPr>
              <w:pStyle w:val="ListParagraph"/>
              <w:numPr>
                <w:ilvl w:val="1"/>
                <w:numId w:val="1"/>
              </w:numPr>
              <w:spacing w:after="0" w:line="240" w:lineRule="auto"/>
              <w:ind w:left="0" w:firstLine="22"/>
              <w:rPr>
                <w:rFonts w:ascii="Arial" w:hAnsi="Arial" w:cs="Arial"/>
                <w:color w:val="FF0000"/>
              </w:rPr>
            </w:pPr>
            <w:r w:rsidRPr="00DE4A77">
              <w:rPr>
                <w:rFonts w:ascii="Arial" w:hAnsi="Arial" w:cs="Arial"/>
                <w:color w:val="FF0000"/>
              </w:rPr>
              <w:t xml:space="preserve">Unspent provisions in the revenue or capital budgets for completed projects shall not be carried forward to a subsequent year unless by </w:t>
            </w:r>
            <w:r w:rsidR="00533465">
              <w:rPr>
                <w:rFonts w:ascii="Arial" w:hAnsi="Arial" w:cs="Arial"/>
                <w:color w:val="FF0000"/>
              </w:rPr>
              <w:t>a</w:t>
            </w:r>
            <w:r w:rsidRPr="00533465">
              <w:rPr>
                <w:rFonts w:ascii="Arial" w:hAnsi="Arial" w:cs="Arial"/>
                <w:color w:val="FF0000"/>
              </w:rPr>
              <w:t xml:space="preserve"> resolution of Council before the end of the financial year.</w:t>
            </w:r>
          </w:p>
          <w:p w14:paraId="165F68FC" w14:textId="77777777" w:rsidR="00CF79B9" w:rsidRPr="00DE4A77" w:rsidRDefault="00CF79B9" w:rsidP="00122C6C">
            <w:pPr>
              <w:spacing w:after="0"/>
              <w:rPr>
                <w:rFonts w:ascii="Arial" w:hAnsi="Arial" w:cs="Arial"/>
                <w:color w:val="FF0000"/>
              </w:rPr>
            </w:pPr>
          </w:p>
          <w:bookmarkEnd w:id="1"/>
          <w:p w14:paraId="654B405F" w14:textId="77777777" w:rsidR="00CF79B9" w:rsidRPr="00DE4A77" w:rsidRDefault="00CF79B9" w:rsidP="00F56ECB">
            <w:pPr>
              <w:spacing w:line="240" w:lineRule="auto"/>
              <w:rPr>
                <w:rFonts w:ascii="Arial" w:hAnsi="Arial" w:cs="Arial"/>
                <w:strike/>
                <w:color w:val="FF0000"/>
              </w:rPr>
            </w:pPr>
            <w:r w:rsidRPr="00DE4A77">
              <w:rPr>
                <w:rFonts w:ascii="Arial" w:hAnsi="Arial" w:cs="Arial"/>
                <w:color w:val="FF0000"/>
              </w:rPr>
              <w:t xml:space="preserve">4.4 The salary budgets are to be reviewed at least annually in October for the following financial year and such review shall be evidenced by a hard copy schedule signed by the RFO and the Chairman of the Council. </w:t>
            </w:r>
          </w:p>
          <w:p w14:paraId="12F15887" w14:textId="77777777" w:rsidR="00CF79B9" w:rsidRDefault="00CF79B9" w:rsidP="00533465">
            <w:pPr>
              <w:spacing w:line="240" w:lineRule="auto"/>
              <w:rPr>
                <w:rFonts w:ascii="Arial" w:hAnsi="Arial" w:cs="Arial"/>
                <w:color w:val="FF0000"/>
              </w:rPr>
            </w:pPr>
            <w:r w:rsidRPr="00DE4A77">
              <w:rPr>
                <w:rFonts w:ascii="Arial" w:hAnsi="Arial" w:cs="Arial"/>
                <w:color w:val="FF0000"/>
              </w:rPr>
              <w:t>4.5. In cases of extreme risk to the delivery of Council services, the RFO may authorise revenue expenditure on behalf of the Council which in the his/her judgement it is necessary to carry out. Such expenditure includes repair, replacement or other work, whether or not there is any budgetary provision for the expenditure, subject to a limit of £1,500.00. The RFO shall report such action to the Chairman as soon as possible and to the Council as soon as practicable thereafter.</w:t>
            </w:r>
          </w:p>
          <w:p w14:paraId="557154D1" w14:textId="77777777" w:rsidR="00F56ECB" w:rsidRDefault="00F56ECB" w:rsidP="00533465">
            <w:pPr>
              <w:spacing w:line="240" w:lineRule="auto"/>
              <w:rPr>
                <w:rFonts w:ascii="Arial" w:hAnsi="Arial" w:cs="Arial"/>
                <w:color w:val="FF0000"/>
              </w:rPr>
            </w:pPr>
          </w:p>
          <w:p w14:paraId="1BE01CAE" w14:textId="77777777" w:rsidR="00775D6A" w:rsidRPr="00DE4A77" w:rsidRDefault="00775D6A" w:rsidP="00533465">
            <w:pPr>
              <w:spacing w:line="240" w:lineRule="auto"/>
              <w:rPr>
                <w:rFonts w:ascii="Arial" w:hAnsi="Arial" w:cs="Arial"/>
                <w:color w:val="FF0000"/>
              </w:rPr>
            </w:pPr>
          </w:p>
          <w:p w14:paraId="4FDDE89E" w14:textId="77777777" w:rsidR="00CF79B9" w:rsidRPr="00DE4A77" w:rsidRDefault="00CF79B9" w:rsidP="00F56ECB">
            <w:pPr>
              <w:spacing w:line="240" w:lineRule="auto"/>
              <w:rPr>
                <w:rFonts w:ascii="Arial" w:hAnsi="Arial" w:cs="Arial"/>
                <w:color w:val="FF0000"/>
              </w:rPr>
            </w:pPr>
            <w:r w:rsidRPr="00DE4A77">
              <w:rPr>
                <w:rFonts w:ascii="Arial" w:hAnsi="Arial" w:cs="Arial"/>
                <w:color w:val="FF0000"/>
              </w:rPr>
              <w:t xml:space="preserve">4.6. No expenditure shall be authorised in relation to any capital project and no contract entered into or tender accepted involving capital expenditure unless the Council is satisfied that the necessary funds </w:t>
            </w:r>
            <w:r w:rsidRPr="00DE4A77">
              <w:rPr>
                <w:rFonts w:ascii="Arial" w:hAnsi="Arial" w:cs="Arial"/>
                <w:color w:val="FF0000"/>
              </w:rPr>
              <w:lastRenderedPageBreak/>
              <w:t>are available and the requisite borrowing approval has been obtained.</w:t>
            </w:r>
          </w:p>
          <w:p w14:paraId="0F31CA5F" w14:textId="77777777" w:rsidR="00CF79B9" w:rsidRPr="00DE4A77" w:rsidRDefault="00CF79B9" w:rsidP="00F56ECB">
            <w:pPr>
              <w:spacing w:line="240" w:lineRule="auto"/>
              <w:rPr>
                <w:rFonts w:ascii="Arial" w:hAnsi="Arial" w:cs="Arial"/>
                <w:color w:val="FF0000"/>
              </w:rPr>
            </w:pPr>
            <w:r w:rsidRPr="00DE4A77">
              <w:rPr>
                <w:rFonts w:ascii="Arial" w:hAnsi="Arial" w:cs="Arial"/>
                <w:color w:val="FF0000"/>
              </w:rPr>
              <w:t>4.7. All capital works shall be administered in accordance with the Council's standing orders and financial regulations relating to contracts.</w:t>
            </w:r>
          </w:p>
          <w:p w14:paraId="042D513E" w14:textId="032633EA" w:rsidR="00CF79B9" w:rsidRPr="00DE4A77" w:rsidRDefault="00CF79B9" w:rsidP="00C56D36">
            <w:pPr>
              <w:spacing w:line="240" w:lineRule="auto"/>
              <w:rPr>
                <w:rFonts w:ascii="Arial" w:hAnsi="Arial" w:cs="Arial"/>
                <w:color w:val="FF0000"/>
              </w:rPr>
            </w:pPr>
            <w:r w:rsidRPr="00DE4A77">
              <w:rPr>
                <w:rFonts w:ascii="Arial" w:hAnsi="Arial" w:cs="Arial"/>
                <w:color w:val="FF0000"/>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£250.00 or 15% of the budget.</w:t>
            </w:r>
          </w:p>
          <w:p w14:paraId="599269E0" w14:textId="77777777" w:rsidR="00CF79B9" w:rsidRPr="00DE4A77" w:rsidRDefault="00CF79B9" w:rsidP="00C56D36">
            <w:pPr>
              <w:spacing w:line="240" w:lineRule="auto"/>
              <w:rPr>
                <w:rFonts w:ascii="Arial" w:hAnsi="Arial" w:cs="Arial"/>
                <w:color w:val="FF0000"/>
              </w:rPr>
            </w:pPr>
            <w:r w:rsidRPr="00DE4A77">
              <w:rPr>
                <w:rFonts w:ascii="Arial" w:hAnsi="Arial" w:cs="Arial"/>
                <w:color w:val="FF0000"/>
              </w:rPr>
              <w:t>4.9. Changes in earmarked reserves shall be approved by Council as part of the budgetary control process.</w:t>
            </w:r>
          </w:p>
          <w:p w14:paraId="60F4929C" w14:textId="77777777" w:rsidR="00CF79B9" w:rsidRPr="00DE4A77" w:rsidRDefault="00CF79B9" w:rsidP="00122C6C">
            <w:pPr>
              <w:rPr>
                <w:color w:val="FF0000"/>
              </w:rPr>
            </w:pPr>
          </w:p>
        </w:tc>
        <w:tc>
          <w:tcPr>
            <w:tcW w:w="4508" w:type="dxa"/>
          </w:tcPr>
          <w:p w14:paraId="21A95B84" w14:textId="77777777" w:rsidR="00CF79B9" w:rsidRPr="001655EE" w:rsidRDefault="00CF79B9" w:rsidP="00122C6C">
            <w:pPr>
              <w:pStyle w:val="ydp6f12fe59yiv1249966516msonormal"/>
              <w:rPr>
                <w:rFonts w:ascii="Arial" w:hAnsi="Arial" w:cs="Arial"/>
                <w:color w:val="000000" w:themeColor="text1"/>
              </w:rPr>
            </w:pPr>
            <w:r w:rsidRPr="001655EE">
              <w:rPr>
                <w:rFonts w:ascii="Arial" w:hAnsi="Arial" w:cs="Arial"/>
                <w:b/>
                <w:bCs/>
                <w:color w:val="000000" w:themeColor="text1"/>
              </w:rPr>
              <w:lastRenderedPageBreak/>
              <w:t xml:space="preserve">4. Budgetary control and authority to spend </w:t>
            </w:r>
          </w:p>
          <w:p w14:paraId="79289F8E" w14:textId="2FA414EE" w:rsidR="00CF79B9" w:rsidRDefault="00CF79B9" w:rsidP="00122C6C">
            <w:pPr>
              <w:pStyle w:val="ydp6f12fe59yiv1249966516msonormal"/>
              <w:numPr>
                <w:ilvl w:val="1"/>
                <w:numId w:val="8"/>
              </w:numPr>
              <w:ind w:left="0" w:firstLine="0"/>
              <w:rPr>
                <w:rFonts w:ascii="Arial" w:eastAsia="Times New Roman" w:hAnsi="Arial" w:cs="Arial"/>
                <w:color w:val="000000" w:themeColor="text1"/>
              </w:rPr>
            </w:pPr>
            <w:r w:rsidRPr="001655EE">
              <w:rPr>
                <w:rFonts w:ascii="Arial" w:eastAsia="Times New Roman" w:hAnsi="Arial" w:cs="Arial"/>
                <w:color w:val="000000" w:themeColor="text1"/>
              </w:rPr>
              <w:t>Authority to spend on revenue items may be authorised up to the amounts included for that class of expenditure in the approved budget/forecast. This authority is to be determined by ordinarily, the Council for all items other than those sums agreed as an approved Contract or authorised under 4.</w:t>
            </w:r>
            <w:r>
              <w:rPr>
                <w:rFonts w:ascii="Arial" w:eastAsia="Times New Roman" w:hAnsi="Arial" w:cs="Arial"/>
                <w:color w:val="000000" w:themeColor="text1"/>
              </w:rPr>
              <w:t>4</w:t>
            </w:r>
            <w:r w:rsidRPr="001655EE">
              <w:rPr>
                <w:rFonts w:ascii="Arial" w:eastAsia="Times New Roman" w:hAnsi="Arial" w:cs="Arial"/>
                <w:color w:val="000000" w:themeColor="text1"/>
              </w:rPr>
              <w:t>.</w:t>
            </w:r>
          </w:p>
          <w:p w14:paraId="5B7586D1" w14:textId="77777777" w:rsidR="00CF79B9" w:rsidRDefault="00CF79B9" w:rsidP="00CF79B9">
            <w:pPr>
              <w:pStyle w:val="ydp6f12fe59yiv1249966516msonormal"/>
              <w:rPr>
                <w:rFonts w:ascii="Arial" w:eastAsia="Times New Roman" w:hAnsi="Arial" w:cs="Arial"/>
                <w:color w:val="000000" w:themeColor="text1"/>
              </w:rPr>
            </w:pPr>
          </w:p>
          <w:p w14:paraId="376A791A" w14:textId="77777777" w:rsidR="00CF79B9" w:rsidRDefault="00CF79B9" w:rsidP="00CF79B9">
            <w:pPr>
              <w:pStyle w:val="ydp6f12fe59yiv1249966516msonormal"/>
              <w:rPr>
                <w:rFonts w:ascii="Arial" w:eastAsia="Times New Roman" w:hAnsi="Arial" w:cs="Arial"/>
                <w:color w:val="000000" w:themeColor="text1"/>
              </w:rPr>
            </w:pPr>
          </w:p>
          <w:p w14:paraId="1C75CD42" w14:textId="77777777" w:rsidR="00C56D36" w:rsidRDefault="00C56D36" w:rsidP="00CF79B9">
            <w:pPr>
              <w:pStyle w:val="ydp6f12fe59yiv1249966516msonormal"/>
              <w:rPr>
                <w:rFonts w:ascii="Arial" w:eastAsia="Times New Roman" w:hAnsi="Arial" w:cs="Arial"/>
                <w:color w:val="000000" w:themeColor="text1"/>
              </w:rPr>
            </w:pPr>
          </w:p>
          <w:p w14:paraId="04D2AE3F" w14:textId="77777777" w:rsidR="00CF79B9" w:rsidRDefault="00CF79B9" w:rsidP="00CF79B9">
            <w:pPr>
              <w:pStyle w:val="ydp6f12fe59yiv1249966516msonormal"/>
              <w:rPr>
                <w:rFonts w:ascii="Arial" w:eastAsia="Times New Roman" w:hAnsi="Arial" w:cs="Arial"/>
                <w:color w:val="000000" w:themeColor="text1"/>
              </w:rPr>
            </w:pPr>
          </w:p>
          <w:p w14:paraId="11209B73" w14:textId="77777777" w:rsidR="00F56ECB" w:rsidRPr="001655EE" w:rsidRDefault="00F56ECB" w:rsidP="00CF79B9">
            <w:pPr>
              <w:pStyle w:val="ydp6f12fe59yiv1249966516msonormal"/>
              <w:rPr>
                <w:rFonts w:ascii="Arial" w:eastAsia="Times New Roman" w:hAnsi="Arial" w:cs="Arial"/>
                <w:color w:val="000000" w:themeColor="text1"/>
              </w:rPr>
            </w:pPr>
          </w:p>
          <w:p w14:paraId="61615353" w14:textId="14BF39CC" w:rsidR="00CF79B9" w:rsidRDefault="00CF79B9" w:rsidP="00122C6C">
            <w:pPr>
              <w:pStyle w:val="ydp6f12fe59yiv1249966516msonormal"/>
              <w:rPr>
                <w:rFonts w:ascii="Arial" w:hAnsi="Arial" w:cs="Arial"/>
                <w:color w:val="000000" w:themeColor="text1"/>
              </w:rPr>
            </w:pPr>
            <w:r w:rsidRPr="001655EE">
              <w:rPr>
                <w:rFonts w:ascii="Arial" w:hAnsi="Arial" w:cs="Arial"/>
                <w:color w:val="000000" w:themeColor="text1"/>
              </w:rPr>
              <w:t>4.2. Subject to 4.</w:t>
            </w:r>
            <w:r>
              <w:rPr>
                <w:rFonts w:ascii="Arial" w:hAnsi="Arial" w:cs="Arial"/>
                <w:color w:val="000000" w:themeColor="text1"/>
              </w:rPr>
              <w:t>4</w:t>
            </w:r>
            <w:r w:rsidRPr="001655EE">
              <w:rPr>
                <w:rFonts w:ascii="Arial" w:hAnsi="Arial" w:cs="Arial"/>
                <w:color w:val="000000" w:themeColor="text1"/>
              </w:rPr>
              <w:t xml:space="preserve"> No authority to spend shall be exercised that will exceed the amount provided in the revenue budget/forecast for that class of expenditure other than by resolution of the Council.</w:t>
            </w:r>
          </w:p>
          <w:p w14:paraId="75F9F79E" w14:textId="77777777" w:rsidR="00CF79B9" w:rsidRDefault="00CF79B9" w:rsidP="00122C6C">
            <w:pPr>
              <w:pStyle w:val="ydp6f12fe59yiv1249966516msonormal"/>
              <w:rPr>
                <w:rFonts w:ascii="Arial" w:hAnsi="Arial" w:cs="Arial"/>
                <w:color w:val="000000" w:themeColor="text1"/>
              </w:rPr>
            </w:pPr>
          </w:p>
          <w:p w14:paraId="5C220BF4" w14:textId="77777777" w:rsidR="00CF79B9" w:rsidRDefault="00CF79B9" w:rsidP="00122C6C">
            <w:pPr>
              <w:pStyle w:val="ydp6f12fe59yiv1249966516msonormal"/>
              <w:rPr>
                <w:rFonts w:ascii="Arial" w:hAnsi="Arial" w:cs="Arial"/>
                <w:color w:val="000000" w:themeColor="text1"/>
              </w:rPr>
            </w:pPr>
          </w:p>
          <w:p w14:paraId="016BB10E" w14:textId="77777777" w:rsidR="00CF79B9" w:rsidRPr="001655EE" w:rsidRDefault="00CF79B9" w:rsidP="00122C6C">
            <w:pPr>
              <w:pStyle w:val="ydp6f12fe59yiv1249966516msonormal"/>
              <w:rPr>
                <w:rFonts w:ascii="Arial" w:hAnsi="Arial" w:cs="Arial"/>
                <w:color w:val="000000" w:themeColor="text1"/>
              </w:rPr>
            </w:pPr>
          </w:p>
          <w:p w14:paraId="08F37656" w14:textId="6E501133" w:rsidR="00F56ECB" w:rsidRDefault="00CF79B9" w:rsidP="00122C6C">
            <w:pPr>
              <w:pStyle w:val="ydp6f12fe59yiv1249966516msonormal"/>
              <w:spacing w:after="0" w:afterAutospacing="0"/>
              <w:rPr>
                <w:rFonts w:ascii="Arial" w:hAnsi="Arial" w:cs="Arial"/>
                <w:color w:val="000000" w:themeColor="text1"/>
              </w:rPr>
            </w:pPr>
            <w:r w:rsidRPr="001655EE">
              <w:rPr>
                <w:rFonts w:ascii="Arial" w:hAnsi="Arial" w:cs="Arial"/>
                <w:color w:val="000000" w:themeColor="text1"/>
              </w:rPr>
              <w:t>4.2.1</w:t>
            </w:r>
            <w:r>
              <w:rPr>
                <w:rFonts w:ascii="Arial" w:hAnsi="Arial" w:cs="Arial"/>
                <w:color w:val="000000" w:themeColor="text1"/>
              </w:rPr>
              <w:t xml:space="preserve"> </w:t>
            </w:r>
            <w:r w:rsidRPr="001655EE">
              <w:rPr>
                <w:rFonts w:ascii="Arial" w:hAnsi="Arial" w:cs="Arial"/>
                <w:color w:val="000000" w:themeColor="text1"/>
              </w:rPr>
              <w:t xml:space="preserve">There shall be no power of virement of spending shortfalls </w:t>
            </w:r>
            <w:r>
              <w:rPr>
                <w:rFonts w:ascii="Arial" w:hAnsi="Arial" w:cs="Arial"/>
                <w:color w:val="000000" w:themeColor="text1"/>
              </w:rPr>
              <w:t>with respect to Neighbourhood CIL, earmarked reserves and funds in trust.</w:t>
            </w:r>
          </w:p>
          <w:p w14:paraId="68233EDB" w14:textId="77777777" w:rsidR="00C56D36" w:rsidRPr="001655EE" w:rsidRDefault="00C56D36" w:rsidP="00122C6C">
            <w:pPr>
              <w:pStyle w:val="ydp6f12fe59yiv1249966516msonormal"/>
              <w:spacing w:after="0" w:afterAutospacing="0"/>
              <w:rPr>
                <w:rFonts w:ascii="Arial" w:hAnsi="Arial" w:cs="Arial"/>
                <w:color w:val="000000" w:themeColor="text1"/>
              </w:rPr>
            </w:pPr>
          </w:p>
          <w:p w14:paraId="18FEB73F" w14:textId="15639675" w:rsidR="00F56ECB" w:rsidRPr="001655EE" w:rsidRDefault="00CF79B9" w:rsidP="00122C6C">
            <w:pPr>
              <w:pStyle w:val="ydp6f12fe59yiv1249966516msonormal"/>
              <w:spacing w:after="0" w:afterAutospacing="0"/>
              <w:rPr>
                <w:rFonts w:ascii="Arial" w:hAnsi="Arial" w:cs="Arial"/>
                <w:color w:val="000000" w:themeColor="text1"/>
              </w:rPr>
            </w:pPr>
            <w:r w:rsidRPr="001655EE">
              <w:rPr>
                <w:rFonts w:ascii="Arial" w:hAnsi="Arial" w:cs="Arial"/>
                <w:color w:val="000000" w:themeColor="text1"/>
              </w:rPr>
              <w:t xml:space="preserve">4.2.2 </w:t>
            </w:r>
            <w:r>
              <w:rPr>
                <w:rFonts w:ascii="Arial" w:hAnsi="Arial" w:cs="Arial"/>
                <w:color w:val="000000" w:themeColor="text1"/>
              </w:rPr>
              <w:t xml:space="preserve">  </w:t>
            </w:r>
            <w:r w:rsidRPr="001655EE">
              <w:rPr>
                <w:rFonts w:ascii="Arial" w:hAnsi="Arial" w:cs="Arial"/>
                <w:color w:val="000000" w:themeColor="text1"/>
              </w:rPr>
              <w:t>For other budget lines, virement up to a combined total of £1500.00 in a single year between budget lines is permitted to the RFO with the Chairman of the Council acting in unison, provided this shall not prevent the completion of the purpose for which a budget was originally set.  </w:t>
            </w:r>
          </w:p>
          <w:p w14:paraId="5DB34881" w14:textId="7AFD20C7" w:rsidR="006817F0" w:rsidRDefault="00CF79B9" w:rsidP="006817F0">
            <w:pPr>
              <w:pStyle w:val="ydp6f12fe59yiv1249966516msonormal"/>
              <w:numPr>
                <w:ilvl w:val="2"/>
                <w:numId w:val="5"/>
              </w:numPr>
              <w:spacing w:beforeAutospacing="0" w:after="0" w:afterAutospacing="0"/>
              <w:ind w:left="0" w:firstLine="0"/>
              <w:rPr>
                <w:rFonts w:ascii="Arial" w:hAnsi="Arial" w:cs="Arial"/>
                <w:color w:val="000000" w:themeColor="text1"/>
              </w:rPr>
            </w:pPr>
            <w:r w:rsidRPr="001655EE">
              <w:rPr>
                <w:rFonts w:ascii="Arial" w:hAnsi="Arial" w:cs="Arial"/>
                <w:color w:val="000000" w:themeColor="text1"/>
              </w:rPr>
              <w:t>Virements over £1500.00 require the approval of the full Parish Council in session</w:t>
            </w:r>
            <w:r>
              <w:rPr>
                <w:rFonts w:ascii="Arial" w:hAnsi="Arial" w:cs="Arial"/>
                <w:color w:val="000000" w:themeColor="text1"/>
              </w:rPr>
              <w:t xml:space="preserve">. </w:t>
            </w:r>
          </w:p>
          <w:p w14:paraId="0C9FF04E" w14:textId="77777777" w:rsidR="00C669E0" w:rsidRPr="00775D6A" w:rsidRDefault="00C669E0" w:rsidP="00C669E0">
            <w:pPr>
              <w:pStyle w:val="ydp6f12fe59yiv1249966516msonormal"/>
              <w:spacing w:beforeAutospacing="0" w:after="0" w:afterAutospacing="0"/>
              <w:rPr>
                <w:rFonts w:ascii="Arial" w:hAnsi="Arial" w:cs="Arial"/>
                <w:color w:val="000000" w:themeColor="text1"/>
              </w:rPr>
            </w:pPr>
          </w:p>
          <w:p w14:paraId="5B88EE12" w14:textId="2A097384" w:rsidR="00C669E0" w:rsidRPr="00C669E0" w:rsidRDefault="00CF79B9" w:rsidP="00C669E0">
            <w:pPr>
              <w:pStyle w:val="ydp6f12fe59yiv1249966516msonormal"/>
              <w:numPr>
                <w:ilvl w:val="2"/>
                <w:numId w:val="5"/>
              </w:numPr>
              <w:spacing w:after="0" w:afterAutospacing="0"/>
              <w:ind w:left="0" w:firstLine="0"/>
              <w:rPr>
                <w:rFonts w:ascii="Arial" w:hAnsi="Arial" w:cs="Arial"/>
                <w:color w:val="000000" w:themeColor="text1"/>
              </w:rPr>
            </w:pPr>
            <w:r w:rsidRPr="001655EE">
              <w:rPr>
                <w:rFonts w:ascii="Arial" w:hAnsi="Arial" w:cs="Arial"/>
                <w:color w:val="000000" w:themeColor="text1"/>
              </w:rPr>
              <w:t>All virements must be reported to the full Parish Council so that the Budgets can be changed in future Financial Reports</w:t>
            </w:r>
            <w:r>
              <w:rPr>
                <w:rFonts w:ascii="Arial" w:hAnsi="Arial" w:cs="Arial"/>
                <w:color w:val="000000" w:themeColor="text1"/>
              </w:rPr>
              <w:t>.</w:t>
            </w:r>
          </w:p>
          <w:p w14:paraId="00A606B5" w14:textId="3CEE8969" w:rsidR="00775D6A" w:rsidRPr="00C669E0" w:rsidRDefault="00CF79B9" w:rsidP="00775D6A">
            <w:pPr>
              <w:pStyle w:val="ydp6f12fe59yiv1249966516msonormal"/>
              <w:numPr>
                <w:ilvl w:val="2"/>
                <w:numId w:val="5"/>
              </w:numPr>
              <w:spacing w:after="0" w:afterAutospacing="0"/>
              <w:ind w:left="0" w:firstLine="0"/>
              <w:rPr>
                <w:rFonts w:ascii="Arial" w:hAnsi="Arial" w:cs="Arial"/>
                <w:color w:val="000000" w:themeColor="text1"/>
              </w:rPr>
            </w:pPr>
            <w:r w:rsidRPr="001655EE">
              <w:rPr>
                <w:rFonts w:ascii="Arial" w:hAnsi="Arial" w:cs="Arial"/>
                <w:color w:val="000000" w:themeColor="text1"/>
              </w:rPr>
              <w:t>After the ends of months 4 and 8 of the Financial Year a rebudgeting exercise shall be completed and approved by the full Parish Council in session.</w:t>
            </w:r>
          </w:p>
          <w:p w14:paraId="7031986F" w14:textId="269480EA" w:rsidR="00533465" w:rsidRDefault="00CF79B9" w:rsidP="00C56D36">
            <w:pPr>
              <w:pStyle w:val="ydp6f12fe59yiv1249966516msolistparagraph"/>
              <w:numPr>
                <w:ilvl w:val="1"/>
                <w:numId w:val="5"/>
              </w:numPr>
              <w:spacing w:after="0" w:afterAutospacing="0"/>
              <w:ind w:left="0" w:firstLine="59"/>
              <w:rPr>
                <w:rFonts w:ascii="Arial" w:hAnsi="Arial" w:cs="Arial"/>
                <w:color w:val="000000" w:themeColor="text1"/>
              </w:rPr>
            </w:pPr>
            <w:r w:rsidRPr="001655EE">
              <w:rPr>
                <w:rFonts w:ascii="Arial" w:hAnsi="Arial" w:cs="Arial"/>
                <w:color w:val="000000" w:themeColor="text1"/>
              </w:rPr>
              <w:lastRenderedPageBreak/>
              <w:t>Unspent provisions in the revenue or capital budgets for completed projects shall not be carried forward to a subsequent year unless by a resolution of Council before the end of the financial year.</w:t>
            </w:r>
          </w:p>
          <w:p w14:paraId="50B0B820" w14:textId="77777777" w:rsidR="00F56ECB" w:rsidRDefault="00F56ECB" w:rsidP="00F56ECB">
            <w:pPr>
              <w:pStyle w:val="ydp6f12fe59yiv1249966516msolistparagraph"/>
              <w:spacing w:after="0" w:afterAutospacing="0"/>
              <w:ind w:left="435"/>
              <w:rPr>
                <w:rFonts w:ascii="Arial" w:hAnsi="Arial" w:cs="Arial"/>
                <w:color w:val="000000" w:themeColor="text1"/>
              </w:rPr>
            </w:pPr>
          </w:p>
          <w:p w14:paraId="294DC9C5" w14:textId="77777777" w:rsidR="00F56ECB" w:rsidRDefault="00F56ECB" w:rsidP="00F56ECB">
            <w:pPr>
              <w:pStyle w:val="ydp6f12fe59yiv1249966516msolistparagraph"/>
              <w:spacing w:after="0" w:afterAutospacing="0"/>
              <w:ind w:left="435"/>
              <w:rPr>
                <w:rFonts w:ascii="Arial" w:hAnsi="Arial" w:cs="Arial"/>
                <w:color w:val="000000" w:themeColor="text1"/>
              </w:rPr>
            </w:pPr>
          </w:p>
          <w:p w14:paraId="5DAC2D93" w14:textId="77777777" w:rsidR="00F56ECB" w:rsidRPr="001655EE" w:rsidRDefault="00F56ECB" w:rsidP="00F56ECB">
            <w:pPr>
              <w:pStyle w:val="ydp6f12fe59yiv1249966516msolistparagraph"/>
              <w:spacing w:after="0" w:afterAutospacing="0"/>
              <w:rPr>
                <w:rFonts w:ascii="Arial" w:hAnsi="Arial" w:cs="Arial"/>
                <w:color w:val="000000" w:themeColor="text1"/>
              </w:rPr>
            </w:pPr>
          </w:p>
          <w:p w14:paraId="3AF6413A" w14:textId="5B9FD407" w:rsidR="00F56ECB" w:rsidRPr="001655EE" w:rsidRDefault="00CF79B9" w:rsidP="00122C6C">
            <w:pPr>
              <w:pStyle w:val="ydp6f12fe59yiv1249966516msonormal"/>
              <w:rPr>
                <w:rFonts w:ascii="Arial" w:hAnsi="Arial" w:cs="Arial"/>
                <w:color w:val="000000" w:themeColor="text1"/>
              </w:rPr>
            </w:pPr>
            <w:r w:rsidRPr="001655EE">
              <w:rPr>
                <w:rFonts w:ascii="Arial" w:hAnsi="Arial" w:cs="Arial"/>
                <w:color w:val="000000" w:themeColor="text1"/>
              </w:rPr>
              <w:t xml:space="preserve">4.4. In cases </w:t>
            </w:r>
            <w:bookmarkStart w:id="2" w:name="_Hlk135756792"/>
            <w:bookmarkStart w:id="3" w:name="_Hlk135909526"/>
            <w:r w:rsidRPr="001655EE">
              <w:rPr>
                <w:rFonts w:ascii="Arial" w:hAnsi="Arial" w:cs="Arial"/>
                <w:color w:val="000000" w:themeColor="text1"/>
              </w:rPr>
              <w:t xml:space="preserve">where expenditure is required for the </w:t>
            </w:r>
            <w:r>
              <w:rPr>
                <w:rFonts w:ascii="Arial" w:hAnsi="Arial" w:cs="Arial"/>
                <w:color w:val="000000" w:themeColor="text1"/>
              </w:rPr>
              <w:t xml:space="preserve">safety of the public or proper functioning of the Council </w:t>
            </w:r>
            <w:bookmarkEnd w:id="3"/>
            <w:r w:rsidRPr="001655EE">
              <w:rPr>
                <w:rFonts w:ascii="Arial" w:hAnsi="Arial" w:cs="Arial"/>
                <w:color w:val="000000" w:themeColor="text1"/>
              </w:rPr>
              <w:t>the RFO may authorise revenue expenditure on behalf of the Council which in the his/her judgement it is necessary to carry out subject to a monthly limit of £1,500.00. The RFO shall</w:t>
            </w:r>
            <w:r>
              <w:rPr>
                <w:rFonts w:ascii="Arial" w:hAnsi="Arial" w:cs="Arial"/>
                <w:color w:val="000000" w:themeColor="text1"/>
              </w:rPr>
              <w:t>, where practicable,</w:t>
            </w:r>
            <w:r w:rsidRPr="001655EE">
              <w:rPr>
                <w:rFonts w:ascii="Arial" w:hAnsi="Arial" w:cs="Arial"/>
                <w:color w:val="000000" w:themeColor="text1"/>
              </w:rPr>
              <w:t xml:space="preserve"> seek the prior approval of the Chairman</w:t>
            </w:r>
            <w:r w:rsidR="00775D6A">
              <w:rPr>
                <w:rFonts w:ascii="Arial" w:hAnsi="Arial" w:cs="Arial"/>
                <w:color w:val="000000" w:themeColor="text1"/>
              </w:rPr>
              <w:t xml:space="preserve"> or Vice Chairman. Where prior approval is not possible the RFO shall </w:t>
            </w:r>
            <w:r w:rsidRPr="001655EE">
              <w:rPr>
                <w:rFonts w:ascii="Arial" w:hAnsi="Arial" w:cs="Arial"/>
                <w:color w:val="000000" w:themeColor="text1"/>
              </w:rPr>
              <w:t>report such action to the Chairman as soon as possible and to the Council as soon as practicable thereafter with the matter included in the minutes of the next Council meeting.</w:t>
            </w:r>
          </w:p>
          <w:bookmarkEnd w:id="2"/>
          <w:p w14:paraId="2C747A74" w14:textId="62AF8EAB" w:rsidR="00CF79B9" w:rsidRPr="00F56ECB" w:rsidRDefault="00CF79B9" w:rsidP="00F56ECB">
            <w:pPr>
              <w:spacing w:line="240" w:lineRule="auto"/>
              <w:rPr>
                <w:rFonts w:ascii="Arial" w:hAnsi="Arial" w:cs="Arial"/>
                <w:color w:val="000000" w:themeColor="text1"/>
              </w:rPr>
            </w:pPr>
            <w:r w:rsidRPr="001655EE">
              <w:rPr>
                <w:rFonts w:ascii="Arial" w:hAnsi="Arial" w:cs="Arial"/>
                <w:color w:val="000000" w:themeColor="text1"/>
              </w:rPr>
              <w:t>4.</w:t>
            </w:r>
            <w:r>
              <w:rPr>
                <w:rFonts w:ascii="Arial" w:hAnsi="Arial" w:cs="Arial"/>
                <w:color w:val="000000" w:themeColor="text1"/>
              </w:rPr>
              <w:t>5</w:t>
            </w:r>
            <w:r w:rsidRPr="001655EE">
              <w:rPr>
                <w:rFonts w:ascii="Arial" w:hAnsi="Arial" w:cs="Arial"/>
                <w:color w:val="000000" w:themeColor="text1"/>
              </w:rPr>
              <w:t xml:space="preserve">. No expenditure shall be authorised in relation to any capital project and no contract entered into or tender accepted involving capital expenditure unless the Council is satisfied that the necessary funds </w:t>
            </w:r>
            <w:r w:rsidRPr="001655EE">
              <w:rPr>
                <w:rFonts w:ascii="Arial" w:hAnsi="Arial" w:cs="Arial"/>
                <w:color w:val="000000" w:themeColor="text1"/>
              </w:rPr>
              <w:lastRenderedPageBreak/>
              <w:t xml:space="preserve">are available and the requisite borrowing </w:t>
            </w:r>
            <w:r w:rsidRPr="00F56ECB">
              <w:rPr>
                <w:rFonts w:ascii="Arial" w:hAnsi="Arial" w:cs="Arial"/>
                <w:color w:val="000000" w:themeColor="text1"/>
              </w:rPr>
              <w:t>approval has been obtained.</w:t>
            </w:r>
          </w:p>
          <w:p w14:paraId="0B8A87B0" w14:textId="7879D5A6" w:rsidR="00CF79B9" w:rsidRPr="00F56ECB" w:rsidRDefault="00CF79B9" w:rsidP="00F56ECB">
            <w:pPr>
              <w:spacing w:line="240" w:lineRule="auto"/>
              <w:rPr>
                <w:rFonts w:ascii="Arial" w:hAnsi="Arial" w:cs="Arial"/>
                <w:color w:val="000000" w:themeColor="text1"/>
              </w:rPr>
            </w:pPr>
            <w:r w:rsidRPr="00F56ECB">
              <w:rPr>
                <w:rFonts w:ascii="Arial" w:hAnsi="Arial" w:cs="Arial"/>
                <w:color w:val="000000" w:themeColor="text1"/>
              </w:rPr>
              <w:t>4.6. All capital works expenditure shall be administered in accordance with the Council's standing orders and financial regulations relating to contracts.</w:t>
            </w:r>
          </w:p>
          <w:p w14:paraId="5C8432B8" w14:textId="2AB821A8" w:rsidR="00CF79B9" w:rsidRPr="00C56D36" w:rsidRDefault="00CF79B9" w:rsidP="00C56D36">
            <w:pPr>
              <w:spacing w:line="240" w:lineRule="auto"/>
              <w:rPr>
                <w:rFonts w:ascii="Arial" w:hAnsi="Arial" w:cs="Arial"/>
                <w:color w:val="000000" w:themeColor="text1"/>
              </w:rPr>
            </w:pPr>
            <w:r w:rsidRPr="001655EE">
              <w:rPr>
                <w:rFonts w:ascii="Arial" w:hAnsi="Arial" w:cs="Arial"/>
                <w:color w:val="000000" w:themeColor="text1"/>
              </w:rPr>
              <w:t>4.</w:t>
            </w:r>
            <w:r>
              <w:rPr>
                <w:rFonts w:ascii="Arial" w:hAnsi="Arial" w:cs="Arial"/>
                <w:color w:val="000000" w:themeColor="text1"/>
              </w:rPr>
              <w:t>7</w:t>
            </w:r>
            <w:r w:rsidRPr="001655EE">
              <w:rPr>
                <w:rFonts w:ascii="Arial" w:hAnsi="Arial" w:cs="Arial"/>
                <w:color w:val="000000" w:themeColor="text1"/>
              </w:rPr>
              <w:t xml:space="preserve">.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Pr="001655EE">
              <w:rPr>
                <w:rStyle w:val="ydp6f12fe59yiv1249966516grame"/>
                <w:rFonts w:ascii="Arial" w:hAnsi="Arial" w:cs="Arial"/>
                <w:color w:val="000000" w:themeColor="text1"/>
              </w:rPr>
              <w:t>purpose,</w:t>
            </w:r>
            <w:r w:rsidRPr="001655EE">
              <w:rPr>
                <w:rFonts w:ascii="Arial" w:hAnsi="Arial" w:cs="Arial"/>
                <w:color w:val="000000" w:themeColor="text1"/>
              </w:rPr>
              <w:t xml:space="preserve"> “material” shall be in excess of </w:t>
            </w:r>
            <w:r w:rsidRPr="00C56D36">
              <w:rPr>
                <w:rFonts w:ascii="Arial" w:hAnsi="Arial" w:cs="Arial"/>
                <w:color w:val="000000" w:themeColor="text1"/>
              </w:rPr>
              <w:t>£250.00 or 15% of the budget.</w:t>
            </w:r>
          </w:p>
          <w:p w14:paraId="569A9722" w14:textId="6715F167" w:rsidR="00CF79B9" w:rsidRPr="00C56D36" w:rsidRDefault="00CF79B9" w:rsidP="00C56D36">
            <w:pPr>
              <w:spacing w:line="240" w:lineRule="auto"/>
              <w:rPr>
                <w:rFonts w:ascii="Arial" w:hAnsi="Arial" w:cs="Arial"/>
                <w:color w:val="000000" w:themeColor="text1"/>
              </w:rPr>
            </w:pPr>
            <w:r w:rsidRPr="00C56D36">
              <w:rPr>
                <w:rFonts w:ascii="Arial" w:hAnsi="Arial" w:cs="Arial"/>
                <w:color w:val="000000" w:themeColor="text1"/>
              </w:rPr>
              <w:t>4.8. Changes in earmarked reserves shall be approved by the Council.</w:t>
            </w:r>
          </w:p>
          <w:p w14:paraId="03A4C879" w14:textId="77777777" w:rsidR="00CF79B9" w:rsidRPr="001655EE" w:rsidRDefault="00CF79B9" w:rsidP="00122C6C">
            <w:pPr>
              <w:rPr>
                <w:rFonts w:ascii="Arial" w:hAnsi="Arial" w:cs="Arial"/>
                <w:color w:val="000000" w:themeColor="text1"/>
              </w:rPr>
            </w:pPr>
          </w:p>
        </w:tc>
        <w:tc>
          <w:tcPr>
            <w:tcW w:w="4508" w:type="dxa"/>
          </w:tcPr>
          <w:p w14:paraId="3302FD61" w14:textId="77777777" w:rsidR="00F56ECB" w:rsidRDefault="00F56ECB" w:rsidP="00122C6C">
            <w:pPr>
              <w:pStyle w:val="ydp6f12fe59yiv1249966516msonormal"/>
              <w:rPr>
                <w:rFonts w:ascii="Arial" w:hAnsi="Arial" w:cs="Arial"/>
                <w:color w:val="000000" w:themeColor="text1"/>
              </w:rPr>
            </w:pPr>
          </w:p>
          <w:p w14:paraId="7B6F1D25" w14:textId="77777777" w:rsidR="00C669E0" w:rsidRDefault="00C669E0" w:rsidP="00122C6C">
            <w:pPr>
              <w:pStyle w:val="ydp6f12fe59yiv1249966516msonormal"/>
              <w:rPr>
                <w:rFonts w:ascii="Arial" w:hAnsi="Arial" w:cs="Arial"/>
                <w:color w:val="000000" w:themeColor="text1"/>
              </w:rPr>
            </w:pPr>
          </w:p>
          <w:p w14:paraId="50BA92D6" w14:textId="77777777" w:rsidR="00CF79B9" w:rsidRDefault="00CF79B9" w:rsidP="00122C6C">
            <w:pPr>
              <w:pStyle w:val="ydp6f12fe59yiv1249966516msonormal"/>
              <w:rPr>
                <w:rFonts w:ascii="Arial" w:hAnsi="Arial" w:cs="Arial"/>
                <w:color w:val="000000" w:themeColor="text1"/>
              </w:rPr>
            </w:pPr>
            <w:r>
              <w:rPr>
                <w:rFonts w:ascii="Arial" w:hAnsi="Arial" w:cs="Arial"/>
                <w:color w:val="000000" w:themeColor="text1"/>
              </w:rPr>
              <w:t xml:space="preserve">4.1 </w:t>
            </w:r>
            <w:r w:rsidRPr="00CF79B9">
              <w:rPr>
                <w:rFonts w:ascii="Arial" w:hAnsi="Arial" w:cs="Arial"/>
                <w:color w:val="000000" w:themeColor="text1"/>
              </w:rPr>
              <w:t>No change to basic rules of expenditure authorisation. Rewording to make clear the powers and responsibility of the RFO to spend up to £1,500 where expenditure is required for the safety of the public or proper functioning of the Council.</w:t>
            </w:r>
          </w:p>
          <w:p w14:paraId="369B344D" w14:textId="77777777" w:rsidR="00CF79B9" w:rsidRDefault="00CF79B9" w:rsidP="00122C6C">
            <w:pPr>
              <w:pStyle w:val="ydp6f12fe59yiv1249966516msonormal"/>
              <w:rPr>
                <w:rFonts w:ascii="Arial" w:hAnsi="Arial" w:cs="Arial"/>
                <w:color w:val="000000" w:themeColor="text1"/>
              </w:rPr>
            </w:pPr>
          </w:p>
          <w:p w14:paraId="4EC6B89A" w14:textId="77777777" w:rsidR="00CF79B9" w:rsidRDefault="00CF79B9" w:rsidP="00122C6C">
            <w:pPr>
              <w:pStyle w:val="ydp6f12fe59yiv1249966516msonormal"/>
              <w:rPr>
                <w:rFonts w:ascii="Arial" w:hAnsi="Arial" w:cs="Arial"/>
                <w:color w:val="000000" w:themeColor="text1"/>
              </w:rPr>
            </w:pPr>
          </w:p>
          <w:p w14:paraId="2535F6D4" w14:textId="77777777" w:rsidR="00CF79B9" w:rsidRDefault="00CF79B9" w:rsidP="00122C6C">
            <w:pPr>
              <w:pStyle w:val="ydp6f12fe59yiv1249966516msonormal"/>
              <w:rPr>
                <w:rFonts w:ascii="Arial" w:hAnsi="Arial" w:cs="Arial"/>
                <w:color w:val="000000" w:themeColor="text1"/>
              </w:rPr>
            </w:pPr>
          </w:p>
          <w:p w14:paraId="319F718F" w14:textId="77777777" w:rsidR="00CF79B9" w:rsidRDefault="00CF79B9" w:rsidP="00122C6C">
            <w:pPr>
              <w:pStyle w:val="ydp6f12fe59yiv1249966516msonormal"/>
              <w:rPr>
                <w:rFonts w:ascii="Arial" w:hAnsi="Arial" w:cs="Arial"/>
                <w:color w:val="000000" w:themeColor="text1"/>
              </w:rPr>
            </w:pPr>
          </w:p>
          <w:p w14:paraId="0F222B70" w14:textId="77777777" w:rsidR="00CF79B9" w:rsidRDefault="00CF79B9" w:rsidP="00122C6C">
            <w:pPr>
              <w:pStyle w:val="ydp6f12fe59yiv1249966516msonormal"/>
              <w:rPr>
                <w:rFonts w:ascii="Arial" w:hAnsi="Arial" w:cs="Arial"/>
                <w:color w:val="000000" w:themeColor="text1"/>
              </w:rPr>
            </w:pPr>
          </w:p>
          <w:p w14:paraId="078457C2" w14:textId="77777777" w:rsidR="00CF79B9" w:rsidRDefault="00CF79B9" w:rsidP="00122C6C">
            <w:pPr>
              <w:pStyle w:val="ydp6f12fe59yiv1249966516msonormal"/>
              <w:rPr>
                <w:rFonts w:ascii="Arial" w:hAnsi="Arial" w:cs="Arial"/>
                <w:color w:val="000000" w:themeColor="text1"/>
              </w:rPr>
            </w:pPr>
          </w:p>
          <w:p w14:paraId="6FFB01B7" w14:textId="70EA60CD" w:rsidR="00533465" w:rsidRPr="00F56ECB" w:rsidRDefault="00CF79B9" w:rsidP="00F56ECB">
            <w:pPr>
              <w:pStyle w:val="ydp6f12fe59yiv1249966516msonormal"/>
              <w:numPr>
                <w:ilvl w:val="1"/>
                <w:numId w:val="8"/>
              </w:numPr>
              <w:ind w:left="80" w:firstLine="0"/>
              <w:rPr>
                <w:rFonts w:ascii="Arial" w:hAnsi="Arial" w:cs="Arial"/>
                <w:color w:val="000000" w:themeColor="text1"/>
              </w:rPr>
            </w:pPr>
            <w:r>
              <w:rPr>
                <w:rFonts w:ascii="Arial" w:hAnsi="Arial" w:cs="Arial"/>
                <w:color w:val="000000" w:themeColor="text1"/>
              </w:rPr>
              <w:t xml:space="preserve">Annual limit of £1,500 replaced by </w:t>
            </w:r>
            <w:r w:rsidR="00533465">
              <w:rPr>
                <w:rFonts w:ascii="Arial" w:hAnsi="Arial" w:cs="Arial"/>
                <w:color w:val="000000" w:themeColor="text1"/>
              </w:rPr>
              <w:t>limit of £1,500 per occurrence.</w:t>
            </w:r>
            <w:r w:rsidR="00E15D94">
              <w:rPr>
                <w:rFonts w:ascii="Arial" w:hAnsi="Arial" w:cs="Arial"/>
                <w:color w:val="000000" w:themeColor="text1"/>
              </w:rPr>
              <w:t xml:space="preserve"> These occasions are subject to an authorisation procedure as set out in 4.4.</w:t>
            </w:r>
          </w:p>
          <w:p w14:paraId="703F77E4" w14:textId="77777777" w:rsidR="00533465" w:rsidRDefault="00533465" w:rsidP="00533465">
            <w:pPr>
              <w:pStyle w:val="ydp6f12fe59yiv1249966516msonormal"/>
              <w:ind w:left="1069"/>
              <w:rPr>
                <w:rFonts w:ascii="Arial" w:hAnsi="Arial" w:cs="Arial"/>
                <w:color w:val="000000" w:themeColor="text1"/>
              </w:rPr>
            </w:pPr>
          </w:p>
          <w:p w14:paraId="417E6FDD" w14:textId="77777777" w:rsidR="00533465" w:rsidRDefault="00533465" w:rsidP="00533465">
            <w:pPr>
              <w:pStyle w:val="ydp6f12fe59yiv1249966516msonormal"/>
              <w:ind w:left="1069"/>
              <w:rPr>
                <w:rFonts w:ascii="Arial" w:hAnsi="Arial" w:cs="Arial"/>
                <w:color w:val="000000" w:themeColor="text1"/>
              </w:rPr>
            </w:pPr>
          </w:p>
          <w:p w14:paraId="61430E03" w14:textId="77777777" w:rsidR="00533465" w:rsidRDefault="00533465" w:rsidP="00533465">
            <w:pPr>
              <w:pStyle w:val="ydp6f12fe59yiv1249966516msonormal"/>
              <w:ind w:left="1069"/>
              <w:rPr>
                <w:rFonts w:ascii="Arial" w:hAnsi="Arial" w:cs="Arial"/>
                <w:color w:val="000000" w:themeColor="text1"/>
              </w:rPr>
            </w:pPr>
          </w:p>
          <w:p w14:paraId="3D56C772" w14:textId="77777777" w:rsidR="00533465" w:rsidRDefault="00533465" w:rsidP="00533465">
            <w:pPr>
              <w:pStyle w:val="ydp6f12fe59yiv1249966516msonormal"/>
              <w:ind w:left="80"/>
              <w:rPr>
                <w:rFonts w:ascii="Arial" w:hAnsi="Arial" w:cs="Arial"/>
                <w:color w:val="000000" w:themeColor="text1"/>
              </w:rPr>
            </w:pPr>
          </w:p>
          <w:p w14:paraId="498052AE" w14:textId="271A8AE9" w:rsidR="00533465" w:rsidRDefault="00533465" w:rsidP="00533465">
            <w:pPr>
              <w:pStyle w:val="ydp6f12fe59yiv1249966516msonormal"/>
              <w:numPr>
                <w:ilvl w:val="2"/>
                <w:numId w:val="8"/>
              </w:numPr>
              <w:rPr>
                <w:rFonts w:ascii="Arial" w:hAnsi="Arial" w:cs="Arial"/>
                <w:color w:val="000000" w:themeColor="text1"/>
              </w:rPr>
            </w:pPr>
            <w:r>
              <w:rPr>
                <w:rFonts w:ascii="Arial" w:hAnsi="Arial" w:cs="Arial"/>
                <w:color w:val="000000" w:themeColor="text1"/>
              </w:rPr>
              <w:t>Reworded to make restrictions on virement clearer.</w:t>
            </w:r>
          </w:p>
          <w:p w14:paraId="0E1C27A0" w14:textId="77777777" w:rsidR="00533465" w:rsidRDefault="00533465" w:rsidP="00533465">
            <w:pPr>
              <w:pStyle w:val="ydp6f12fe59yiv1249966516msonormal"/>
              <w:ind w:left="836"/>
              <w:rPr>
                <w:rFonts w:ascii="Arial" w:hAnsi="Arial" w:cs="Arial"/>
                <w:color w:val="000000" w:themeColor="text1"/>
              </w:rPr>
            </w:pPr>
          </w:p>
          <w:p w14:paraId="0F3FA58B" w14:textId="77777777" w:rsidR="00F56ECB" w:rsidRDefault="00F56ECB" w:rsidP="00533465">
            <w:pPr>
              <w:pStyle w:val="ydp6f12fe59yiv1249966516msonormal"/>
              <w:ind w:left="836"/>
              <w:rPr>
                <w:rFonts w:ascii="Arial" w:hAnsi="Arial" w:cs="Arial"/>
                <w:color w:val="000000" w:themeColor="text1"/>
              </w:rPr>
            </w:pPr>
          </w:p>
          <w:p w14:paraId="43DAB06F" w14:textId="31E0574A" w:rsidR="006817F0" w:rsidRDefault="00533465" w:rsidP="00122C6C">
            <w:pPr>
              <w:pStyle w:val="ydp6f12fe59yiv1249966516msonormal"/>
              <w:numPr>
                <w:ilvl w:val="2"/>
                <w:numId w:val="8"/>
              </w:numPr>
              <w:rPr>
                <w:rFonts w:ascii="Arial" w:hAnsi="Arial" w:cs="Arial"/>
                <w:color w:val="000000" w:themeColor="text1"/>
              </w:rPr>
            </w:pPr>
            <w:r>
              <w:rPr>
                <w:rFonts w:ascii="Arial" w:hAnsi="Arial" w:cs="Arial"/>
                <w:color w:val="000000" w:themeColor="text1"/>
              </w:rPr>
              <w:t>No change</w:t>
            </w:r>
          </w:p>
          <w:p w14:paraId="33AEC04F" w14:textId="77777777" w:rsidR="00775D6A" w:rsidRPr="00775D6A" w:rsidRDefault="00775D6A" w:rsidP="00775D6A">
            <w:pPr>
              <w:pStyle w:val="ydp6f12fe59yiv1249966516msonormal"/>
              <w:ind w:left="836"/>
              <w:rPr>
                <w:rFonts w:ascii="Arial" w:hAnsi="Arial" w:cs="Arial"/>
                <w:color w:val="000000" w:themeColor="text1"/>
              </w:rPr>
            </w:pPr>
          </w:p>
          <w:p w14:paraId="7E1B53A2" w14:textId="77777777" w:rsidR="00533465" w:rsidRDefault="00533465" w:rsidP="00122C6C">
            <w:pPr>
              <w:pStyle w:val="ydp6f12fe59yiv1249966516msonormal"/>
              <w:rPr>
                <w:rFonts w:ascii="Arial" w:hAnsi="Arial" w:cs="Arial"/>
                <w:color w:val="000000" w:themeColor="text1"/>
              </w:rPr>
            </w:pPr>
          </w:p>
          <w:p w14:paraId="54273FAD" w14:textId="4BC4533F" w:rsidR="00F56ECB" w:rsidRDefault="00533465" w:rsidP="00775D6A">
            <w:pPr>
              <w:pStyle w:val="ydp6f12fe59yiv1249966516msonormal"/>
              <w:numPr>
                <w:ilvl w:val="2"/>
                <w:numId w:val="8"/>
              </w:numPr>
              <w:ind w:left="80" w:firstLine="0"/>
              <w:rPr>
                <w:rFonts w:ascii="Arial" w:hAnsi="Arial" w:cs="Arial"/>
                <w:color w:val="000000" w:themeColor="text1"/>
              </w:rPr>
            </w:pPr>
            <w:r>
              <w:rPr>
                <w:rFonts w:ascii="Arial" w:hAnsi="Arial" w:cs="Arial"/>
                <w:color w:val="000000" w:themeColor="text1"/>
              </w:rPr>
              <w:t>No change</w:t>
            </w:r>
          </w:p>
          <w:p w14:paraId="1E926842" w14:textId="77777777" w:rsidR="00775D6A" w:rsidRPr="00775D6A" w:rsidRDefault="00775D6A" w:rsidP="00775D6A">
            <w:pPr>
              <w:pStyle w:val="ydp6f12fe59yiv1249966516msonormal"/>
              <w:ind w:left="80"/>
              <w:rPr>
                <w:rFonts w:ascii="Arial" w:hAnsi="Arial" w:cs="Arial"/>
                <w:color w:val="000000" w:themeColor="text1"/>
              </w:rPr>
            </w:pPr>
          </w:p>
          <w:p w14:paraId="23705DDC" w14:textId="28CD7526" w:rsidR="00533465" w:rsidRDefault="00533465" w:rsidP="00533465">
            <w:pPr>
              <w:pStyle w:val="ydp6f12fe59yiv1249966516msonormal"/>
              <w:numPr>
                <w:ilvl w:val="2"/>
                <w:numId w:val="8"/>
              </w:numPr>
              <w:rPr>
                <w:rFonts w:ascii="Arial" w:hAnsi="Arial" w:cs="Arial"/>
                <w:color w:val="000000" w:themeColor="text1"/>
              </w:rPr>
            </w:pPr>
            <w:r>
              <w:rPr>
                <w:rFonts w:ascii="Arial" w:hAnsi="Arial" w:cs="Arial"/>
                <w:color w:val="000000" w:themeColor="text1"/>
              </w:rPr>
              <w:t>No change</w:t>
            </w:r>
          </w:p>
          <w:p w14:paraId="7E2D53B1" w14:textId="77777777" w:rsidR="00533465" w:rsidRPr="006817F0" w:rsidRDefault="00533465" w:rsidP="006817F0">
            <w:pPr>
              <w:rPr>
                <w:rFonts w:ascii="Arial" w:hAnsi="Arial" w:cs="Arial"/>
                <w:color w:val="000000" w:themeColor="text1"/>
              </w:rPr>
            </w:pPr>
          </w:p>
          <w:p w14:paraId="49F8A30E" w14:textId="79E90DE8" w:rsidR="00533465" w:rsidRDefault="00533465" w:rsidP="00533465">
            <w:pPr>
              <w:pStyle w:val="ydp6f12fe59yiv1249966516msonormal"/>
              <w:numPr>
                <w:ilvl w:val="2"/>
                <w:numId w:val="8"/>
              </w:numPr>
              <w:ind w:left="80" w:firstLine="0"/>
              <w:rPr>
                <w:rFonts w:ascii="Arial" w:hAnsi="Arial" w:cs="Arial"/>
                <w:color w:val="000000" w:themeColor="text1"/>
              </w:rPr>
            </w:pPr>
            <w:r>
              <w:rPr>
                <w:rFonts w:ascii="Arial" w:hAnsi="Arial" w:cs="Arial"/>
                <w:color w:val="000000" w:themeColor="text1"/>
              </w:rPr>
              <w:t>Introduction of formal reforecasting process</w:t>
            </w:r>
            <w:r w:rsidR="006817F0">
              <w:rPr>
                <w:rFonts w:ascii="Arial" w:hAnsi="Arial" w:cs="Arial"/>
                <w:color w:val="000000" w:themeColor="text1"/>
              </w:rPr>
              <w:t xml:space="preserve"> to improve monitoring of financial position.</w:t>
            </w:r>
          </w:p>
          <w:p w14:paraId="6AF0A58F" w14:textId="77777777" w:rsidR="00533465" w:rsidRDefault="00533465" w:rsidP="00533465">
            <w:pPr>
              <w:pStyle w:val="ydp6f12fe59yiv1249966516msonormal"/>
              <w:ind w:left="80"/>
              <w:rPr>
                <w:rFonts w:ascii="Arial" w:hAnsi="Arial" w:cs="Arial"/>
                <w:color w:val="000000" w:themeColor="text1"/>
              </w:rPr>
            </w:pPr>
          </w:p>
          <w:p w14:paraId="51E643B4" w14:textId="77777777" w:rsidR="00F56ECB" w:rsidRDefault="00533465" w:rsidP="00F56ECB">
            <w:pPr>
              <w:pStyle w:val="ydp6f12fe59yiv1249966516msonormal"/>
              <w:numPr>
                <w:ilvl w:val="1"/>
                <w:numId w:val="8"/>
              </w:numPr>
              <w:ind w:left="80" w:firstLine="0"/>
              <w:rPr>
                <w:rFonts w:ascii="Arial" w:hAnsi="Arial" w:cs="Arial"/>
                <w:color w:val="000000" w:themeColor="text1"/>
              </w:rPr>
            </w:pPr>
            <w:r>
              <w:rPr>
                <w:rFonts w:ascii="Arial" w:hAnsi="Arial" w:cs="Arial"/>
                <w:color w:val="000000" w:themeColor="text1"/>
              </w:rPr>
              <w:t>No change.</w:t>
            </w:r>
          </w:p>
          <w:p w14:paraId="4B1C26C2" w14:textId="77777777" w:rsidR="00F56ECB" w:rsidRDefault="00F56ECB" w:rsidP="00F56ECB">
            <w:pPr>
              <w:pStyle w:val="ydp6f12fe59yiv1249966516msonormal"/>
              <w:ind w:left="360"/>
              <w:rPr>
                <w:rFonts w:ascii="Arial" w:hAnsi="Arial" w:cs="Arial"/>
                <w:color w:val="000000" w:themeColor="text1"/>
              </w:rPr>
            </w:pPr>
          </w:p>
          <w:p w14:paraId="54998315" w14:textId="77777777" w:rsidR="00F56ECB" w:rsidRDefault="00F56ECB" w:rsidP="00F56ECB">
            <w:pPr>
              <w:pStyle w:val="ydp6f12fe59yiv1249966516msonormal"/>
              <w:ind w:left="360"/>
              <w:rPr>
                <w:rFonts w:ascii="Arial" w:hAnsi="Arial" w:cs="Arial"/>
                <w:color w:val="000000" w:themeColor="text1"/>
              </w:rPr>
            </w:pPr>
          </w:p>
          <w:p w14:paraId="3D0D1E3F" w14:textId="75C841B5" w:rsidR="00F56ECB" w:rsidRPr="00C56D36" w:rsidRDefault="00F56ECB" w:rsidP="00F56ECB">
            <w:pPr>
              <w:pStyle w:val="ydp6f12fe59yiv1249966516msonormal"/>
              <w:numPr>
                <w:ilvl w:val="1"/>
                <w:numId w:val="8"/>
              </w:numPr>
              <w:ind w:left="80" w:firstLine="0"/>
              <w:rPr>
                <w:rFonts w:ascii="Arial" w:hAnsi="Arial" w:cs="Arial"/>
                <w:color w:val="000000" w:themeColor="text1"/>
              </w:rPr>
            </w:pPr>
            <w:r>
              <w:rPr>
                <w:rFonts w:ascii="Arial" w:hAnsi="Arial" w:cs="Arial"/>
                <w:color w:val="000000" w:themeColor="text1"/>
              </w:rPr>
              <w:t>R</w:t>
            </w:r>
            <w:r w:rsidR="00533465">
              <w:rPr>
                <w:rFonts w:ascii="Arial" w:hAnsi="Arial" w:cs="Arial"/>
                <w:color w:val="000000" w:themeColor="text1"/>
              </w:rPr>
              <w:t xml:space="preserve">emoved as </w:t>
            </w:r>
            <w:r>
              <w:rPr>
                <w:rFonts w:ascii="Arial" w:hAnsi="Arial" w:cs="Arial"/>
                <w:color w:val="000000" w:themeColor="text1"/>
              </w:rPr>
              <w:t>covered by new 4.2.5.</w:t>
            </w:r>
          </w:p>
          <w:p w14:paraId="63420F28" w14:textId="77777777" w:rsidR="00F56ECB" w:rsidRDefault="00F56ECB" w:rsidP="00F56ECB">
            <w:pPr>
              <w:pStyle w:val="ydp6f12fe59yiv1249966516msonormal"/>
              <w:rPr>
                <w:rFonts w:ascii="Arial" w:hAnsi="Arial" w:cs="Arial"/>
                <w:color w:val="000000" w:themeColor="text1"/>
              </w:rPr>
            </w:pPr>
          </w:p>
          <w:p w14:paraId="70D60409" w14:textId="77777777" w:rsidR="00775D6A" w:rsidRDefault="00775D6A" w:rsidP="00F56ECB">
            <w:pPr>
              <w:pStyle w:val="ydp6f12fe59yiv1249966516msonormal"/>
              <w:rPr>
                <w:rFonts w:ascii="Arial" w:hAnsi="Arial" w:cs="Arial"/>
                <w:color w:val="000000" w:themeColor="text1"/>
              </w:rPr>
            </w:pPr>
          </w:p>
          <w:p w14:paraId="382EB63E" w14:textId="0C27D38D" w:rsidR="00F56ECB" w:rsidRDefault="00F56ECB" w:rsidP="00F56ECB">
            <w:pPr>
              <w:pStyle w:val="ydp6f12fe59yiv1249966516msonormal"/>
              <w:rPr>
                <w:rFonts w:ascii="Arial" w:hAnsi="Arial" w:cs="Arial"/>
                <w:color w:val="000000" w:themeColor="text1"/>
              </w:rPr>
            </w:pPr>
            <w:r>
              <w:rPr>
                <w:rFonts w:ascii="Arial" w:hAnsi="Arial" w:cs="Arial"/>
                <w:color w:val="000000" w:themeColor="text1"/>
              </w:rPr>
              <w:t>Old 4.5 now 4.4 reworded to make clear authority of RFO.</w:t>
            </w:r>
          </w:p>
          <w:p w14:paraId="7A1C7916" w14:textId="77777777" w:rsidR="00F56ECB" w:rsidRDefault="00F56ECB" w:rsidP="00F56ECB">
            <w:pPr>
              <w:pStyle w:val="ydp6f12fe59yiv1249966516msonormal"/>
              <w:rPr>
                <w:rFonts w:ascii="Arial" w:hAnsi="Arial" w:cs="Arial"/>
                <w:color w:val="000000" w:themeColor="text1"/>
              </w:rPr>
            </w:pPr>
          </w:p>
          <w:p w14:paraId="05B3470A" w14:textId="77777777" w:rsidR="00F56ECB" w:rsidRDefault="00F56ECB" w:rsidP="00F56ECB">
            <w:pPr>
              <w:pStyle w:val="ydp6f12fe59yiv1249966516msonormal"/>
              <w:rPr>
                <w:rFonts w:ascii="Arial" w:hAnsi="Arial" w:cs="Arial"/>
                <w:color w:val="000000" w:themeColor="text1"/>
              </w:rPr>
            </w:pPr>
          </w:p>
          <w:p w14:paraId="3DDEDD07" w14:textId="77777777" w:rsidR="00C56D36" w:rsidRDefault="00C56D36" w:rsidP="00F56ECB">
            <w:pPr>
              <w:pStyle w:val="ydp6f12fe59yiv1249966516msonormal"/>
              <w:rPr>
                <w:rFonts w:ascii="Arial" w:hAnsi="Arial" w:cs="Arial"/>
                <w:color w:val="000000" w:themeColor="text1"/>
              </w:rPr>
            </w:pPr>
          </w:p>
          <w:p w14:paraId="5838B282" w14:textId="77777777" w:rsidR="00F56ECB" w:rsidRDefault="00F56ECB" w:rsidP="00F56ECB">
            <w:pPr>
              <w:pStyle w:val="ydp6f12fe59yiv1249966516msonormal"/>
              <w:rPr>
                <w:rFonts w:ascii="Arial" w:hAnsi="Arial" w:cs="Arial"/>
                <w:color w:val="000000" w:themeColor="text1"/>
              </w:rPr>
            </w:pPr>
          </w:p>
          <w:p w14:paraId="783159DA" w14:textId="77777777" w:rsidR="00775D6A" w:rsidRDefault="00775D6A" w:rsidP="00F56ECB">
            <w:pPr>
              <w:pStyle w:val="ydp6f12fe59yiv1249966516msonormal"/>
              <w:rPr>
                <w:rFonts w:ascii="Arial" w:hAnsi="Arial" w:cs="Arial"/>
                <w:color w:val="000000" w:themeColor="text1"/>
              </w:rPr>
            </w:pPr>
          </w:p>
          <w:p w14:paraId="316B1490" w14:textId="77777777" w:rsidR="00F56ECB" w:rsidRDefault="00F56ECB" w:rsidP="00F56ECB">
            <w:pPr>
              <w:pStyle w:val="ydp6f12fe59yiv1249966516msonormal"/>
              <w:rPr>
                <w:rFonts w:ascii="Arial" w:hAnsi="Arial" w:cs="Arial"/>
                <w:color w:val="000000" w:themeColor="text1"/>
              </w:rPr>
            </w:pPr>
          </w:p>
          <w:p w14:paraId="74B63A0D" w14:textId="29D2311B" w:rsidR="00F56ECB" w:rsidRDefault="00F56ECB" w:rsidP="00F56ECB">
            <w:pPr>
              <w:pStyle w:val="ydp6f12fe59yiv1249966516msonormal"/>
              <w:rPr>
                <w:rFonts w:ascii="Arial" w:hAnsi="Arial" w:cs="Arial"/>
                <w:color w:val="000000" w:themeColor="text1"/>
              </w:rPr>
            </w:pPr>
            <w:r>
              <w:rPr>
                <w:rFonts w:ascii="Arial" w:hAnsi="Arial" w:cs="Arial"/>
                <w:color w:val="000000" w:themeColor="text1"/>
              </w:rPr>
              <w:t>Old 4.6 now 4.5 No change.</w:t>
            </w:r>
          </w:p>
          <w:p w14:paraId="15C6B402" w14:textId="77777777" w:rsidR="00F56ECB" w:rsidRDefault="00F56ECB" w:rsidP="00F56ECB">
            <w:pPr>
              <w:pStyle w:val="ydp6f12fe59yiv1249966516msonormal"/>
              <w:rPr>
                <w:rFonts w:ascii="Arial" w:hAnsi="Arial" w:cs="Arial"/>
                <w:color w:val="000000" w:themeColor="text1"/>
              </w:rPr>
            </w:pPr>
          </w:p>
          <w:p w14:paraId="1A024B5D" w14:textId="77777777" w:rsidR="00F56ECB" w:rsidRDefault="00F56ECB" w:rsidP="00F56ECB">
            <w:pPr>
              <w:pStyle w:val="ydp6f12fe59yiv1249966516msonormal"/>
              <w:rPr>
                <w:rFonts w:ascii="Arial" w:hAnsi="Arial" w:cs="Arial"/>
                <w:color w:val="000000" w:themeColor="text1"/>
              </w:rPr>
            </w:pPr>
          </w:p>
          <w:p w14:paraId="76441DE7" w14:textId="77777777" w:rsidR="00775D6A" w:rsidRDefault="00775D6A" w:rsidP="00F56ECB">
            <w:pPr>
              <w:pStyle w:val="ydp6f12fe59yiv1249966516msonormal"/>
              <w:rPr>
                <w:rFonts w:ascii="Arial" w:hAnsi="Arial" w:cs="Arial"/>
                <w:color w:val="000000" w:themeColor="text1"/>
              </w:rPr>
            </w:pPr>
          </w:p>
          <w:p w14:paraId="665BB948" w14:textId="2B91F138" w:rsidR="00C56D36" w:rsidRDefault="00F56ECB" w:rsidP="00F56ECB">
            <w:pPr>
              <w:pStyle w:val="ydp6f12fe59yiv1249966516msonormal"/>
              <w:rPr>
                <w:rFonts w:ascii="Arial" w:hAnsi="Arial" w:cs="Arial"/>
                <w:color w:val="000000" w:themeColor="text1"/>
              </w:rPr>
            </w:pPr>
            <w:r>
              <w:rPr>
                <w:rFonts w:ascii="Arial" w:hAnsi="Arial" w:cs="Arial"/>
                <w:color w:val="000000" w:themeColor="text1"/>
              </w:rPr>
              <w:t>Old 4.7 now 4.6 No change</w:t>
            </w:r>
            <w:r w:rsidR="006817F0">
              <w:rPr>
                <w:rFonts w:ascii="Arial" w:hAnsi="Arial" w:cs="Arial"/>
                <w:color w:val="000000" w:themeColor="text1"/>
              </w:rPr>
              <w:t xml:space="preserve"> except for insertion of ‘expenditure’.</w:t>
            </w:r>
          </w:p>
          <w:p w14:paraId="05489E4F" w14:textId="77777777" w:rsidR="00C56D36" w:rsidRDefault="00C56D36" w:rsidP="00F56ECB">
            <w:pPr>
              <w:pStyle w:val="ydp6f12fe59yiv1249966516msonormal"/>
              <w:rPr>
                <w:rFonts w:ascii="Arial" w:hAnsi="Arial" w:cs="Arial"/>
                <w:color w:val="000000" w:themeColor="text1"/>
              </w:rPr>
            </w:pPr>
          </w:p>
          <w:p w14:paraId="662A655D" w14:textId="77777777" w:rsidR="00C56D36" w:rsidRDefault="00C56D36" w:rsidP="00F56ECB">
            <w:pPr>
              <w:pStyle w:val="ydp6f12fe59yiv1249966516msonormal"/>
              <w:rPr>
                <w:rFonts w:ascii="Arial" w:hAnsi="Arial" w:cs="Arial"/>
                <w:color w:val="000000" w:themeColor="text1"/>
              </w:rPr>
            </w:pPr>
            <w:r>
              <w:rPr>
                <w:rFonts w:ascii="Arial" w:hAnsi="Arial" w:cs="Arial"/>
                <w:color w:val="000000" w:themeColor="text1"/>
              </w:rPr>
              <w:t>Old 4.8 now 4.7 No change</w:t>
            </w:r>
          </w:p>
          <w:p w14:paraId="4D259712" w14:textId="77777777" w:rsidR="00C56D36" w:rsidRDefault="00C56D36" w:rsidP="00F56ECB">
            <w:pPr>
              <w:pStyle w:val="ydp6f12fe59yiv1249966516msonormal"/>
              <w:rPr>
                <w:rFonts w:ascii="Arial" w:hAnsi="Arial" w:cs="Arial"/>
                <w:color w:val="000000" w:themeColor="text1"/>
              </w:rPr>
            </w:pPr>
          </w:p>
          <w:p w14:paraId="3CD7EB45" w14:textId="77777777" w:rsidR="00C56D36" w:rsidRDefault="00C56D36" w:rsidP="00F56ECB">
            <w:pPr>
              <w:pStyle w:val="ydp6f12fe59yiv1249966516msonormal"/>
              <w:rPr>
                <w:rFonts w:ascii="Arial" w:hAnsi="Arial" w:cs="Arial"/>
                <w:color w:val="000000" w:themeColor="text1"/>
              </w:rPr>
            </w:pPr>
          </w:p>
          <w:p w14:paraId="65F39243" w14:textId="77777777" w:rsidR="00C56D36" w:rsidRDefault="00C56D36" w:rsidP="00F56ECB">
            <w:pPr>
              <w:pStyle w:val="ydp6f12fe59yiv1249966516msonormal"/>
              <w:rPr>
                <w:rFonts w:ascii="Arial" w:hAnsi="Arial" w:cs="Arial"/>
                <w:color w:val="000000" w:themeColor="text1"/>
              </w:rPr>
            </w:pPr>
          </w:p>
          <w:p w14:paraId="296BBC89" w14:textId="77777777" w:rsidR="00C56D36" w:rsidRDefault="00C56D36" w:rsidP="00F56ECB">
            <w:pPr>
              <w:pStyle w:val="ydp6f12fe59yiv1249966516msonormal"/>
              <w:rPr>
                <w:rFonts w:ascii="Arial" w:hAnsi="Arial" w:cs="Arial"/>
                <w:color w:val="000000" w:themeColor="text1"/>
              </w:rPr>
            </w:pPr>
          </w:p>
          <w:p w14:paraId="7F6BF3EA" w14:textId="770788A8" w:rsidR="00C56D36" w:rsidRPr="00CF79B9" w:rsidRDefault="00C56D36" w:rsidP="00F56ECB">
            <w:pPr>
              <w:pStyle w:val="ydp6f12fe59yiv1249966516msonormal"/>
              <w:rPr>
                <w:rFonts w:ascii="Arial" w:hAnsi="Arial" w:cs="Arial"/>
                <w:color w:val="000000" w:themeColor="text1"/>
              </w:rPr>
            </w:pPr>
            <w:r>
              <w:rPr>
                <w:rFonts w:ascii="Arial" w:hAnsi="Arial" w:cs="Arial"/>
                <w:color w:val="000000" w:themeColor="text1"/>
              </w:rPr>
              <w:t>Old 4.9 now 4.8, deleted ‘as part of the budgetary control process’.as earmarks should be able to be changed at any time.</w:t>
            </w:r>
          </w:p>
        </w:tc>
      </w:tr>
      <w:tr w:rsidR="00CF79B9" w14:paraId="30566FE8" w14:textId="6B79512A" w:rsidTr="00146822">
        <w:tc>
          <w:tcPr>
            <w:tcW w:w="4508" w:type="dxa"/>
          </w:tcPr>
          <w:p w14:paraId="46F1C63C" w14:textId="77777777" w:rsidR="00CF79B9" w:rsidRPr="00DE4A77" w:rsidRDefault="00CF79B9" w:rsidP="00360BAE">
            <w:pPr>
              <w:spacing w:line="240" w:lineRule="auto"/>
              <w:rPr>
                <w:rFonts w:ascii="Arial" w:hAnsi="Arial" w:cs="Arial"/>
                <w:b/>
                <w:color w:val="FF0000"/>
              </w:rPr>
            </w:pPr>
            <w:r w:rsidRPr="00DE4A77">
              <w:rPr>
                <w:rFonts w:ascii="Arial" w:hAnsi="Arial" w:cs="Arial"/>
                <w:b/>
                <w:color w:val="FF0000"/>
              </w:rPr>
              <w:lastRenderedPageBreak/>
              <w:t>5. Banking arrangements and authorisation of payments</w:t>
            </w:r>
          </w:p>
          <w:p w14:paraId="444EC8C8" w14:textId="77777777" w:rsidR="00CF79B9" w:rsidRPr="00DE4A77" w:rsidRDefault="00CF79B9" w:rsidP="00360BAE">
            <w:pPr>
              <w:spacing w:line="240" w:lineRule="auto"/>
              <w:rPr>
                <w:rFonts w:ascii="Arial" w:hAnsi="Arial" w:cs="Arial"/>
                <w:color w:val="FF0000"/>
              </w:rPr>
            </w:pPr>
            <w:r w:rsidRPr="00DE4A77">
              <w:rPr>
                <w:rFonts w:ascii="Arial" w:hAnsi="Arial" w:cs="Arial"/>
                <w:color w:val="FF0000"/>
              </w:rPr>
              <w:t>5.1. The Council's banking arrangements, including the bank mandate, shall be made by the RFO and approved by the Council banking arrangements may not be delegated. They shall be regularly reviewed for safety and efficiency</w:t>
            </w:r>
          </w:p>
          <w:p w14:paraId="1D798A75" w14:textId="77777777" w:rsidR="00CF79B9" w:rsidRDefault="00CF79B9" w:rsidP="00360BAE">
            <w:pPr>
              <w:spacing w:line="240" w:lineRule="auto"/>
              <w:rPr>
                <w:rFonts w:ascii="Arial" w:hAnsi="Arial" w:cs="Arial"/>
                <w:color w:val="FF0000"/>
              </w:rPr>
            </w:pPr>
            <w:r w:rsidRPr="00DE4A77">
              <w:rPr>
                <w:rFonts w:ascii="Arial" w:hAnsi="Arial" w:cs="Arial"/>
                <w:color w:val="FF0000"/>
              </w:rPr>
              <w:lastRenderedPageBreak/>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09E41703" w14:textId="77777777" w:rsidR="00360BAE" w:rsidRDefault="00360BAE" w:rsidP="00360BAE">
            <w:pPr>
              <w:spacing w:line="240" w:lineRule="auto"/>
              <w:rPr>
                <w:rFonts w:ascii="Arial" w:hAnsi="Arial" w:cs="Arial"/>
                <w:color w:val="FF0000"/>
              </w:rPr>
            </w:pPr>
          </w:p>
          <w:p w14:paraId="5342D2C4" w14:textId="77777777" w:rsidR="00775D6A" w:rsidRDefault="00775D6A" w:rsidP="00360BAE">
            <w:pPr>
              <w:spacing w:line="240" w:lineRule="auto"/>
              <w:rPr>
                <w:rFonts w:ascii="Arial" w:hAnsi="Arial" w:cs="Arial"/>
                <w:color w:val="FF0000"/>
              </w:rPr>
            </w:pPr>
          </w:p>
          <w:p w14:paraId="5655E365" w14:textId="77777777" w:rsidR="00360BAE" w:rsidRPr="00DE4A77" w:rsidRDefault="00360BAE" w:rsidP="00360BAE">
            <w:pPr>
              <w:spacing w:line="240" w:lineRule="auto"/>
              <w:rPr>
                <w:rFonts w:ascii="Arial" w:hAnsi="Arial" w:cs="Arial"/>
                <w:color w:val="FF0000"/>
              </w:rPr>
            </w:pPr>
          </w:p>
          <w:p w14:paraId="5AC17043" w14:textId="77777777" w:rsidR="00CF79B9" w:rsidRDefault="00CF79B9" w:rsidP="00360BAE">
            <w:pPr>
              <w:spacing w:line="240" w:lineRule="auto"/>
              <w:rPr>
                <w:rFonts w:ascii="Arial" w:hAnsi="Arial" w:cs="Arial"/>
                <w:color w:val="FF0000"/>
              </w:rPr>
            </w:pPr>
            <w:r w:rsidRPr="00DE4A77">
              <w:rPr>
                <w:rFonts w:ascii="Arial" w:hAnsi="Arial" w:cs="Arial"/>
                <w:color w:val="FF0000"/>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596DD995" w14:textId="77777777" w:rsidR="00360BAE" w:rsidRDefault="00360BAE" w:rsidP="00360BAE">
            <w:pPr>
              <w:spacing w:line="240" w:lineRule="auto"/>
              <w:rPr>
                <w:rFonts w:ascii="Arial" w:hAnsi="Arial" w:cs="Arial"/>
                <w:color w:val="FF0000"/>
              </w:rPr>
            </w:pPr>
          </w:p>
          <w:p w14:paraId="66B15A8C" w14:textId="77777777" w:rsidR="00360BAE" w:rsidRDefault="00360BAE" w:rsidP="00360BAE">
            <w:pPr>
              <w:spacing w:line="240" w:lineRule="auto"/>
              <w:rPr>
                <w:rFonts w:ascii="Arial" w:hAnsi="Arial" w:cs="Arial"/>
                <w:color w:val="FF0000"/>
              </w:rPr>
            </w:pPr>
          </w:p>
          <w:p w14:paraId="382472F1" w14:textId="77777777" w:rsidR="00360BAE" w:rsidRPr="00DE4A77" w:rsidRDefault="00360BAE" w:rsidP="00360BAE">
            <w:pPr>
              <w:spacing w:line="240" w:lineRule="auto"/>
              <w:rPr>
                <w:rFonts w:ascii="Arial" w:hAnsi="Arial" w:cs="Arial"/>
                <w:color w:val="FF0000"/>
              </w:rPr>
            </w:pPr>
          </w:p>
          <w:p w14:paraId="49FC984D" w14:textId="77777777" w:rsidR="00CF79B9" w:rsidRPr="00DE4A77" w:rsidRDefault="00CF79B9" w:rsidP="00360BAE">
            <w:pPr>
              <w:spacing w:line="240" w:lineRule="auto"/>
              <w:rPr>
                <w:rFonts w:ascii="Arial" w:hAnsi="Arial" w:cs="Arial"/>
                <w:color w:val="FF0000"/>
              </w:rPr>
            </w:pPr>
            <w:r w:rsidRPr="00DE4A77">
              <w:rPr>
                <w:rFonts w:ascii="Arial" w:hAnsi="Arial" w:cs="Arial"/>
                <w:color w:val="FF0000"/>
              </w:rPr>
              <w:t>5.4. The RFO shall examine invoices for arithmetical accuracy and analyse them to the appropriate expenditure heading. The RFO shall take all steps to pay all invoices submitted, and which are in order, at the next available Council meeting.</w:t>
            </w:r>
          </w:p>
          <w:p w14:paraId="7A6B9344" w14:textId="77777777" w:rsidR="00CF79B9" w:rsidRPr="00DE4A77" w:rsidRDefault="00CF79B9" w:rsidP="00360BAE">
            <w:pPr>
              <w:spacing w:line="240" w:lineRule="auto"/>
              <w:rPr>
                <w:rFonts w:ascii="Arial" w:hAnsi="Arial" w:cs="Arial"/>
                <w:color w:val="FF0000"/>
              </w:rPr>
            </w:pPr>
            <w:r w:rsidRPr="00DE4A77">
              <w:rPr>
                <w:rFonts w:ascii="Arial" w:hAnsi="Arial" w:cs="Arial"/>
                <w:color w:val="FF0000"/>
              </w:rPr>
              <w:t xml:space="preserve">5.5. The RFO shall have delegated authority to authorise the payment of items, </w:t>
            </w:r>
            <w:r w:rsidRPr="00DE4A77">
              <w:rPr>
                <w:rFonts w:ascii="Arial" w:hAnsi="Arial" w:cs="Arial"/>
                <w:b/>
                <w:bCs/>
                <w:color w:val="FF0000"/>
              </w:rPr>
              <w:t>only</w:t>
            </w:r>
            <w:r w:rsidRPr="00DE4A77">
              <w:rPr>
                <w:rFonts w:ascii="Arial" w:hAnsi="Arial" w:cs="Arial"/>
                <w:color w:val="FF0000"/>
              </w:rPr>
              <w:t xml:space="preserve"> in the following circumstances:</w:t>
            </w:r>
          </w:p>
          <w:p w14:paraId="0BFD9AFB" w14:textId="77777777" w:rsidR="00CF79B9" w:rsidRPr="00DE4A77" w:rsidRDefault="00CF79B9" w:rsidP="00360BAE">
            <w:pPr>
              <w:spacing w:line="240" w:lineRule="auto"/>
              <w:ind w:left="720"/>
              <w:rPr>
                <w:rFonts w:ascii="Arial" w:hAnsi="Arial" w:cs="Arial"/>
                <w:color w:val="FF0000"/>
              </w:rPr>
            </w:pPr>
            <w:r w:rsidRPr="00DE4A77">
              <w:rPr>
                <w:rFonts w:ascii="Arial" w:hAnsi="Arial" w:cs="Arial"/>
                <w:color w:val="FF0000"/>
              </w:rPr>
              <w:t>a) If a payment is necessary to avoid a charge to interest under the Late Payment of Commercial Debts (Interest) Act 1998, and the due date for payment is before the next scheduled Meeting of Council, where the RFO certifies that there is no dispute or other reason to delay payment, provided that a list of such payments shall be submitted to the next appropriate meeting of Council</w:t>
            </w:r>
          </w:p>
          <w:p w14:paraId="1B2F4BA7" w14:textId="77777777" w:rsidR="00CF79B9" w:rsidRPr="00DE4A77" w:rsidRDefault="00CF79B9" w:rsidP="00360BAE">
            <w:pPr>
              <w:spacing w:line="240" w:lineRule="auto"/>
              <w:ind w:left="720"/>
              <w:rPr>
                <w:rFonts w:ascii="Arial" w:hAnsi="Arial" w:cs="Arial"/>
                <w:color w:val="FF0000"/>
              </w:rPr>
            </w:pPr>
            <w:r w:rsidRPr="00DE4A77">
              <w:rPr>
                <w:rFonts w:ascii="Arial" w:hAnsi="Arial" w:cs="Arial"/>
                <w:color w:val="FF0000"/>
              </w:rPr>
              <w:t>b) An expenditure item authorised under 5.6 below (continuing contracts and obligations) provided that a list of such payments shall be submitted to the next appropriate meeting of Council or</w:t>
            </w:r>
          </w:p>
          <w:p w14:paraId="00760F8D" w14:textId="77777777" w:rsidR="00CF79B9" w:rsidRPr="00DE4A77" w:rsidRDefault="00CF79B9" w:rsidP="00360BAE">
            <w:pPr>
              <w:spacing w:line="240" w:lineRule="auto"/>
              <w:ind w:left="720"/>
              <w:rPr>
                <w:rFonts w:ascii="Arial" w:hAnsi="Arial" w:cs="Arial"/>
                <w:color w:val="FF0000"/>
              </w:rPr>
            </w:pPr>
            <w:r w:rsidRPr="00DE4A77">
              <w:rPr>
                <w:rFonts w:ascii="Arial" w:hAnsi="Arial" w:cs="Arial"/>
                <w:color w:val="FF0000"/>
              </w:rPr>
              <w:lastRenderedPageBreak/>
              <w:t>c) fund transfers within the Councils banking arrangements up to the sum of £50,000.00 in unison with the Chairman, provided that a list of such payments shall be submitted to the next appropriate meeting of Council.</w:t>
            </w:r>
          </w:p>
          <w:p w14:paraId="4C3F4B72" w14:textId="77777777" w:rsidR="00CF79B9" w:rsidRPr="00DE4A77" w:rsidRDefault="00CF79B9" w:rsidP="00360BAE">
            <w:pPr>
              <w:spacing w:line="240" w:lineRule="auto"/>
              <w:ind w:left="720"/>
              <w:rPr>
                <w:rFonts w:ascii="Arial" w:hAnsi="Arial" w:cs="Arial"/>
                <w:color w:val="FF0000"/>
              </w:rPr>
            </w:pPr>
            <w:r w:rsidRPr="00DE4A77">
              <w:rPr>
                <w:rFonts w:ascii="Arial" w:hAnsi="Arial" w:cs="Arial"/>
                <w:color w:val="FF0000"/>
              </w:rPr>
              <w:t xml:space="preserve">d) </w:t>
            </w:r>
            <w:r w:rsidRPr="00DE4A77">
              <w:rPr>
                <w:rFonts w:ascii="Arial" w:hAnsi="Arial" w:cs="Arial"/>
                <w:color w:val="FF0000"/>
                <w:shd w:val="clear" w:color="auto" w:fill="FFFFFF"/>
              </w:rPr>
              <w:t>payment of invoices for Community Infrastructure Levy (CIL) funded projects where a valid claim can be made for re-imbursement from the Local Authority</w:t>
            </w:r>
          </w:p>
          <w:p w14:paraId="333E293C" w14:textId="77777777" w:rsidR="00CF79B9" w:rsidRPr="00DE4A77" w:rsidRDefault="00CF79B9" w:rsidP="00360BAE">
            <w:pPr>
              <w:spacing w:line="240" w:lineRule="auto"/>
              <w:rPr>
                <w:rFonts w:ascii="Arial" w:hAnsi="Arial" w:cs="Arial"/>
                <w:color w:val="FF0000"/>
              </w:rPr>
            </w:pPr>
            <w:bookmarkStart w:id="4" w:name="_Hlk80611594"/>
            <w:r w:rsidRPr="00DE4A77">
              <w:rPr>
                <w:rFonts w:ascii="Arial" w:hAnsi="Arial" w:cs="Arial"/>
                <w:color w:val="FF0000"/>
              </w:rPr>
              <w:t xml:space="preserve">5.6. For each financial year the RFO shall draw up a schedule of due payments which arise on a regular basis as the result of a continuing contract, statutory duty, or obligation (such as but not exclusively) Salaries, PAYE and NI, Superannuation Fund and regular maintenance contracts and the like for which Council </w:t>
            </w:r>
            <w:r w:rsidRPr="00DE4A77">
              <w:rPr>
                <w:rFonts w:ascii="Arial" w:hAnsi="Arial" w:cs="Arial"/>
                <w:b/>
                <w:bCs/>
                <w:color w:val="FF0000"/>
              </w:rPr>
              <w:t>may authorise payment for the year</w:t>
            </w:r>
            <w:r w:rsidRPr="00DE4A77">
              <w:rPr>
                <w:rFonts w:ascii="Arial" w:hAnsi="Arial" w:cs="Arial"/>
                <w:color w:val="FF0000"/>
              </w:rPr>
              <w:t xml:space="preserve"> provided that;</w:t>
            </w:r>
          </w:p>
          <w:p w14:paraId="72C0B969" w14:textId="77777777" w:rsidR="00CF79B9" w:rsidRPr="00DE4A77" w:rsidRDefault="00CF79B9" w:rsidP="00360BAE">
            <w:pPr>
              <w:pStyle w:val="ListParagraph"/>
              <w:numPr>
                <w:ilvl w:val="0"/>
                <w:numId w:val="6"/>
              </w:numPr>
              <w:spacing w:line="240" w:lineRule="auto"/>
              <w:rPr>
                <w:rFonts w:ascii="Arial" w:hAnsi="Arial" w:cs="Arial"/>
                <w:color w:val="FF0000"/>
              </w:rPr>
            </w:pPr>
            <w:r w:rsidRPr="00DE4A77">
              <w:rPr>
                <w:rFonts w:ascii="Arial" w:hAnsi="Arial" w:cs="Arial"/>
                <w:color w:val="FF0000"/>
              </w:rPr>
              <w:t>the requirements of regulation 4.1 (Budgetary Controls) are adhered to</w:t>
            </w:r>
          </w:p>
          <w:p w14:paraId="6695F072" w14:textId="77777777" w:rsidR="00CF79B9" w:rsidRPr="00DE4A77" w:rsidRDefault="00CF79B9" w:rsidP="00360BAE">
            <w:pPr>
              <w:pStyle w:val="ListParagraph"/>
              <w:numPr>
                <w:ilvl w:val="0"/>
                <w:numId w:val="6"/>
              </w:numPr>
              <w:spacing w:line="240" w:lineRule="auto"/>
              <w:rPr>
                <w:rFonts w:ascii="Arial" w:hAnsi="Arial" w:cs="Arial"/>
                <w:color w:val="FF0000"/>
              </w:rPr>
            </w:pPr>
            <w:r w:rsidRPr="00DE4A77">
              <w:rPr>
                <w:rFonts w:ascii="Arial" w:hAnsi="Arial" w:cs="Arial"/>
                <w:color w:val="FF0000"/>
              </w:rPr>
              <w:t xml:space="preserve">a monthly list of such payments is submitted each appropriate meeting of Council for information. </w:t>
            </w:r>
          </w:p>
          <w:p w14:paraId="213636A2" w14:textId="77777777" w:rsidR="00CF79B9" w:rsidRDefault="00CF79B9" w:rsidP="00360BAE">
            <w:pPr>
              <w:spacing w:line="240" w:lineRule="auto"/>
              <w:rPr>
                <w:rFonts w:ascii="Arial" w:hAnsi="Arial" w:cs="Arial"/>
                <w:color w:val="FF0000"/>
              </w:rPr>
            </w:pPr>
            <w:r w:rsidRPr="00DE4A77">
              <w:rPr>
                <w:rFonts w:ascii="Arial" w:hAnsi="Arial" w:cs="Arial"/>
                <w:color w:val="FF0000"/>
              </w:rPr>
              <w:t xml:space="preserve">5.7. The monthly list of regular payments made under 5.6 above shall be drawn up and be counter-signed by two members on each and every occasion when pre-authorised payment has been made - thus </w:t>
            </w:r>
            <w:r w:rsidRPr="00DE4A77">
              <w:rPr>
                <w:rFonts w:ascii="Arial" w:hAnsi="Arial" w:cs="Arial"/>
                <w:color w:val="FF0000"/>
              </w:rPr>
              <w:lastRenderedPageBreak/>
              <w:t>controlling the risk of duplicated payments being authorised and / or made.</w:t>
            </w:r>
          </w:p>
          <w:p w14:paraId="65981371" w14:textId="77777777" w:rsidR="00775D6A" w:rsidRPr="00DE4A77" w:rsidRDefault="00775D6A" w:rsidP="00360BAE">
            <w:pPr>
              <w:spacing w:line="240" w:lineRule="auto"/>
              <w:rPr>
                <w:rFonts w:ascii="Arial" w:hAnsi="Arial" w:cs="Arial"/>
                <w:color w:val="FF0000"/>
              </w:rPr>
            </w:pPr>
          </w:p>
          <w:bookmarkEnd w:id="4"/>
          <w:p w14:paraId="37DAA9F0" w14:textId="77777777" w:rsidR="00CF79B9" w:rsidRDefault="00CF79B9" w:rsidP="00360BAE">
            <w:pPr>
              <w:spacing w:line="240" w:lineRule="auto"/>
              <w:rPr>
                <w:rFonts w:ascii="Arial" w:hAnsi="Arial" w:cs="Arial"/>
                <w:color w:val="FF0000"/>
              </w:rPr>
            </w:pPr>
            <w:r w:rsidRPr="00DE4A77">
              <w:rPr>
                <w:rFonts w:ascii="Arial" w:hAnsi="Arial" w:cs="Arial"/>
                <w:color w:val="FF0000"/>
              </w:rPr>
              <w:t xml:space="preserve">5.8. In respect of grants the Council shall approve all expenditure. </w:t>
            </w:r>
          </w:p>
          <w:p w14:paraId="4F3431B5" w14:textId="77777777" w:rsidR="00490F23" w:rsidRPr="00DE4A77" w:rsidRDefault="00490F23" w:rsidP="00360BAE">
            <w:pPr>
              <w:spacing w:line="240" w:lineRule="auto"/>
              <w:rPr>
                <w:rFonts w:ascii="Arial" w:hAnsi="Arial" w:cs="Arial"/>
                <w:color w:val="FF0000"/>
              </w:rPr>
            </w:pPr>
          </w:p>
          <w:p w14:paraId="5AB621CB" w14:textId="77777777" w:rsidR="00CF79B9" w:rsidRPr="00DE4A77" w:rsidRDefault="00CF79B9" w:rsidP="00360BAE">
            <w:pPr>
              <w:spacing w:line="240" w:lineRule="auto"/>
              <w:rPr>
                <w:rFonts w:ascii="Arial" w:hAnsi="Arial" w:cs="Arial"/>
                <w:color w:val="FF0000"/>
              </w:rPr>
            </w:pPr>
            <w:bookmarkStart w:id="5" w:name="_Hlk135822068"/>
            <w:r w:rsidRPr="00DE4A77">
              <w:rPr>
                <w:rFonts w:ascii="Arial" w:hAnsi="Arial" w:cs="Arial"/>
                <w:color w:val="FF0000"/>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bookmarkEnd w:id="5"/>
          <w:p w14:paraId="183B5F23" w14:textId="77777777" w:rsidR="00CF79B9" w:rsidRDefault="00CF79B9" w:rsidP="00360BAE">
            <w:pPr>
              <w:spacing w:line="240" w:lineRule="auto"/>
              <w:rPr>
                <w:rFonts w:ascii="Arial" w:hAnsi="Arial" w:cs="Arial"/>
                <w:color w:val="FF0000"/>
              </w:rPr>
            </w:pPr>
            <w:r w:rsidRPr="00DE4A77">
              <w:rPr>
                <w:rFonts w:ascii="Arial" w:hAnsi="Arial" w:cs="Arial"/>
                <w:color w:val="FF0000"/>
              </w:rPr>
              <w:t>5.10. The Council will aim to rotate the duties of members in these Regulations so that onerous duties are shared out as evenly as possible over time.</w:t>
            </w:r>
          </w:p>
          <w:p w14:paraId="344712A9" w14:textId="77777777" w:rsidR="00B17DA6" w:rsidRDefault="00B17DA6" w:rsidP="00360BAE">
            <w:pPr>
              <w:spacing w:line="240" w:lineRule="auto"/>
              <w:rPr>
                <w:rFonts w:ascii="Arial" w:hAnsi="Arial" w:cs="Arial"/>
                <w:color w:val="FF0000"/>
              </w:rPr>
            </w:pPr>
          </w:p>
          <w:p w14:paraId="15B35F38" w14:textId="77777777" w:rsidR="00B17DA6" w:rsidRPr="00DE4A77" w:rsidRDefault="00B17DA6" w:rsidP="00360BAE">
            <w:pPr>
              <w:spacing w:line="240" w:lineRule="auto"/>
              <w:rPr>
                <w:rFonts w:ascii="Arial" w:hAnsi="Arial" w:cs="Arial"/>
                <w:color w:val="FF0000"/>
              </w:rPr>
            </w:pPr>
          </w:p>
          <w:p w14:paraId="38BD74E4" w14:textId="77777777" w:rsidR="00CF79B9" w:rsidRDefault="00CF79B9" w:rsidP="00360BAE">
            <w:pPr>
              <w:spacing w:line="240" w:lineRule="auto"/>
              <w:rPr>
                <w:rFonts w:ascii="Arial" w:hAnsi="Arial" w:cs="Arial"/>
                <w:color w:val="FF0000"/>
              </w:rPr>
            </w:pPr>
            <w:r w:rsidRPr="00DE4A77">
              <w:rPr>
                <w:rFonts w:ascii="Arial" w:hAnsi="Arial" w:cs="Arial"/>
                <w:color w:val="FF0000"/>
              </w:rPr>
              <w:t>5.11. Any changes in the recorded details of suppliers, such as bank account records, shall be approved in writing by a Member.</w:t>
            </w:r>
          </w:p>
          <w:p w14:paraId="04CA94DF" w14:textId="77777777" w:rsidR="00A9421B" w:rsidRDefault="00A9421B" w:rsidP="00360BAE">
            <w:pPr>
              <w:spacing w:line="240" w:lineRule="auto"/>
              <w:rPr>
                <w:rFonts w:ascii="Arial" w:hAnsi="Arial" w:cs="Arial"/>
                <w:color w:val="FF0000"/>
              </w:rPr>
            </w:pPr>
          </w:p>
          <w:p w14:paraId="12617EAE" w14:textId="77777777" w:rsidR="00A9421B" w:rsidRPr="00DE4A77" w:rsidRDefault="00A9421B" w:rsidP="00360BAE">
            <w:pPr>
              <w:spacing w:line="240" w:lineRule="auto"/>
              <w:rPr>
                <w:rFonts w:ascii="Arial" w:hAnsi="Arial" w:cs="Arial"/>
                <w:color w:val="FF0000"/>
              </w:rPr>
            </w:pPr>
          </w:p>
          <w:p w14:paraId="573A2AFD" w14:textId="77777777" w:rsidR="00CF79B9" w:rsidRPr="00DE4A77" w:rsidRDefault="00CF79B9" w:rsidP="00360BAE">
            <w:pPr>
              <w:spacing w:line="240" w:lineRule="auto"/>
              <w:rPr>
                <w:rFonts w:ascii="Arial" w:hAnsi="Arial" w:cs="Arial"/>
                <w:color w:val="FF0000"/>
              </w:rPr>
            </w:pPr>
            <w:r w:rsidRPr="00DE4A77">
              <w:rPr>
                <w:rFonts w:ascii="Arial" w:hAnsi="Arial" w:cs="Arial"/>
                <w:color w:val="FF0000"/>
              </w:rPr>
              <w:lastRenderedPageBreak/>
              <w:t xml:space="preserve">5.12 Authorisation regulations are set out in </w:t>
            </w:r>
            <w:r w:rsidRPr="00DE4A77">
              <w:rPr>
                <w:rFonts w:ascii="Arial" w:hAnsi="Arial" w:cs="Arial"/>
                <w:b/>
                <w:bCs/>
                <w:color w:val="FF0000"/>
              </w:rPr>
              <w:t>the Scheme of Delegation.</w:t>
            </w:r>
            <w:r w:rsidRPr="00DE4A77">
              <w:rPr>
                <w:rFonts w:ascii="Arial" w:hAnsi="Arial" w:cs="Arial"/>
                <w:color w:val="FF0000"/>
              </w:rPr>
              <w:t xml:space="preserve">  </w:t>
            </w:r>
          </w:p>
        </w:tc>
        <w:tc>
          <w:tcPr>
            <w:tcW w:w="4508" w:type="dxa"/>
          </w:tcPr>
          <w:p w14:paraId="6D9015C8" w14:textId="77777777" w:rsidR="00CF79B9" w:rsidRPr="006817F0" w:rsidRDefault="00CF79B9" w:rsidP="006817F0">
            <w:pPr>
              <w:spacing w:line="240" w:lineRule="auto"/>
              <w:rPr>
                <w:rFonts w:ascii="Arial" w:hAnsi="Arial" w:cs="Arial"/>
                <w:b/>
                <w:color w:val="000000" w:themeColor="text1"/>
              </w:rPr>
            </w:pPr>
            <w:r w:rsidRPr="006817F0">
              <w:rPr>
                <w:rFonts w:ascii="Arial" w:hAnsi="Arial" w:cs="Arial"/>
                <w:b/>
                <w:color w:val="000000" w:themeColor="text1"/>
              </w:rPr>
              <w:lastRenderedPageBreak/>
              <w:t>5. Banking arrangements and authorisation of payments</w:t>
            </w:r>
          </w:p>
          <w:p w14:paraId="4BA08CBF" w14:textId="39CF2D31" w:rsidR="00CF79B9" w:rsidRPr="006817F0" w:rsidRDefault="00CF79B9" w:rsidP="00B84607">
            <w:pPr>
              <w:spacing w:line="240" w:lineRule="auto"/>
              <w:rPr>
                <w:rFonts w:ascii="Arial" w:hAnsi="Arial" w:cs="Arial"/>
                <w:bCs/>
                <w:color w:val="000000" w:themeColor="text1"/>
              </w:rPr>
            </w:pPr>
            <w:r w:rsidRPr="006817F0">
              <w:rPr>
                <w:rFonts w:ascii="Arial" w:hAnsi="Arial" w:cs="Arial"/>
                <w:bCs/>
                <w:color w:val="000000" w:themeColor="text1"/>
              </w:rPr>
              <w:t>5.1. The Council's banking arrangements, including the bank mandate, shall be made by the RFO and approved by the Council. Banking arrangements may not be delegated. They shall be regularly reviewed for safety and efficiency.</w:t>
            </w:r>
          </w:p>
          <w:p w14:paraId="69445539" w14:textId="02ED0B8A" w:rsidR="00CF79B9" w:rsidRDefault="00CF79B9" w:rsidP="00B84607">
            <w:pPr>
              <w:spacing w:line="240" w:lineRule="auto"/>
              <w:rPr>
                <w:rFonts w:ascii="Arial" w:hAnsi="Arial" w:cs="Arial"/>
              </w:rPr>
            </w:pPr>
            <w:r>
              <w:rPr>
                <w:rFonts w:ascii="Arial" w:hAnsi="Arial" w:cs="Arial"/>
              </w:rPr>
              <w:lastRenderedPageBreak/>
              <w:t xml:space="preserve">5.2 All payments other than transfers between the Councils Bank Accounts require both an inputter and an authoriser, this is achieved by setting up the internet banking in a way that requires two individuals to send a payment and in the </w:t>
            </w:r>
            <w:proofErr w:type="gramStart"/>
            <w:r>
              <w:rPr>
                <w:rFonts w:ascii="Arial" w:hAnsi="Arial" w:cs="Arial"/>
              </w:rPr>
              <w:t>bank</w:t>
            </w:r>
            <w:proofErr w:type="gramEnd"/>
            <w:r>
              <w:rPr>
                <w:rFonts w:ascii="Arial" w:hAnsi="Arial" w:cs="Arial"/>
              </w:rPr>
              <w:t xml:space="preserve"> mandate requiring two signatures to sign a cheque, set up a Direct Debit or set up a Standing Order.</w:t>
            </w:r>
          </w:p>
          <w:p w14:paraId="0FAFF066" w14:textId="77777777" w:rsidR="00B84607" w:rsidRDefault="00B84607" w:rsidP="00B84607">
            <w:pPr>
              <w:spacing w:line="240" w:lineRule="auto"/>
              <w:rPr>
                <w:rFonts w:ascii="Arial" w:hAnsi="Arial" w:cs="Arial"/>
              </w:rPr>
            </w:pPr>
          </w:p>
          <w:p w14:paraId="6362D3EB" w14:textId="77777777" w:rsidR="00B84607" w:rsidRDefault="00B84607" w:rsidP="00B84607">
            <w:pPr>
              <w:spacing w:line="240" w:lineRule="auto"/>
              <w:rPr>
                <w:rFonts w:ascii="Arial" w:hAnsi="Arial" w:cs="Arial"/>
              </w:rPr>
            </w:pPr>
          </w:p>
          <w:p w14:paraId="3F39F144" w14:textId="77777777" w:rsidR="00B84607" w:rsidRDefault="00B84607" w:rsidP="00B84607">
            <w:pPr>
              <w:spacing w:line="240" w:lineRule="auto"/>
              <w:rPr>
                <w:rFonts w:ascii="Arial" w:hAnsi="Arial" w:cs="Arial"/>
              </w:rPr>
            </w:pPr>
          </w:p>
          <w:p w14:paraId="152BA66B" w14:textId="77777777" w:rsidR="00B84607" w:rsidRDefault="00B84607" w:rsidP="00B84607">
            <w:pPr>
              <w:spacing w:line="240" w:lineRule="auto"/>
              <w:rPr>
                <w:rFonts w:ascii="Arial" w:hAnsi="Arial" w:cs="Arial"/>
              </w:rPr>
            </w:pPr>
          </w:p>
          <w:p w14:paraId="218FA0D5" w14:textId="77777777" w:rsidR="00775D6A" w:rsidRDefault="00775D6A" w:rsidP="00B84607">
            <w:pPr>
              <w:spacing w:line="240" w:lineRule="auto"/>
              <w:rPr>
                <w:rFonts w:ascii="Arial" w:hAnsi="Arial" w:cs="Arial"/>
              </w:rPr>
            </w:pPr>
          </w:p>
          <w:p w14:paraId="6AD88EEA" w14:textId="77777777" w:rsidR="00B84607" w:rsidRDefault="00B84607" w:rsidP="00B84607">
            <w:pPr>
              <w:spacing w:line="240" w:lineRule="auto"/>
              <w:rPr>
                <w:rFonts w:ascii="Arial" w:hAnsi="Arial" w:cs="Arial"/>
              </w:rPr>
            </w:pPr>
          </w:p>
          <w:p w14:paraId="7D8663BD" w14:textId="77777777" w:rsidR="00CF79B9" w:rsidRDefault="00CF79B9" w:rsidP="00360BAE">
            <w:pPr>
              <w:spacing w:line="240" w:lineRule="auto"/>
              <w:rPr>
                <w:rFonts w:ascii="Arial" w:hAnsi="Arial" w:cs="Arial"/>
              </w:rPr>
            </w:pPr>
            <w:r>
              <w:rPr>
                <w:rFonts w:ascii="Arial" w:hAnsi="Arial" w:cs="Arial"/>
              </w:rPr>
              <w:t>5.3 The RFO will each month supply a list of Payments and Receipts made together with a Bank Reconciliation for resolution of the Council.</w:t>
            </w:r>
          </w:p>
          <w:p w14:paraId="2BAB6F37" w14:textId="77777777" w:rsidR="00360BAE" w:rsidRDefault="00360BAE" w:rsidP="00360BAE">
            <w:pPr>
              <w:spacing w:line="240" w:lineRule="auto"/>
              <w:rPr>
                <w:rFonts w:ascii="Arial" w:hAnsi="Arial" w:cs="Arial"/>
              </w:rPr>
            </w:pPr>
          </w:p>
          <w:p w14:paraId="27AD496A" w14:textId="77777777" w:rsidR="00CF79B9" w:rsidRDefault="00CF79B9" w:rsidP="00360BAE">
            <w:pPr>
              <w:spacing w:line="240" w:lineRule="auto"/>
              <w:rPr>
                <w:rFonts w:ascii="Arial" w:hAnsi="Arial" w:cs="Arial"/>
              </w:rPr>
            </w:pPr>
            <w:r>
              <w:rPr>
                <w:rFonts w:ascii="Arial" w:hAnsi="Arial" w:cs="Arial"/>
              </w:rPr>
              <w:t>5.4. All invoices for payment shall be examined, verified and certified by the RFO to confirm that the work, goods or services to which each invoice relates has been received, carried out, examined and represents approved expenditure.</w:t>
            </w:r>
          </w:p>
          <w:p w14:paraId="47CFB570" w14:textId="09000245" w:rsidR="00360BAE" w:rsidRDefault="00CF79B9" w:rsidP="00360BAE">
            <w:pPr>
              <w:spacing w:line="240" w:lineRule="auto"/>
              <w:rPr>
                <w:rFonts w:ascii="Arial" w:hAnsi="Arial" w:cs="Arial"/>
              </w:rPr>
            </w:pPr>
            <w:r>
              <w:rPr>
                <w:rFonts w:ascii="Arial" w:hAnsi="Arial" w:cs="Arial"/>
              </w:rPr>
              <w:lastRenderedPageBreak/>
              <w:t>Additionally, all invoices above £5,000 relating to Capital items must be approved for payment by both the Councillor Project Lead and one other Councillor.</w:t>
            </w:r>
          </w:p>
          <w:p w14:paraId="1F8790A6" w14:textId="77777777" w:rsidR="00360BAE" w:rsidRDefault="00360BAE" w:rsidP="00360BAE">
            <w:pPr>
              <w:spacing w:line="240" w:lineRule="auto"/>
              <w:rPr>
                <w:rFonts w:ascii="Arial" w:hAnsi="Arial" w:cs="Arial"/>
              </w:rPr>
            </w:pPr>
          </w:p>
          <w:p w14:paraId="569650F6" w14:textId="77777777" w:rsidR="00360BAE" w:rsidRDefault="00360BAE" w:rsidP="00360BAE">
            <w:pPr>
              <w:spacing w:line="240" w:lineRule="auto"/>
              <w:rPr>
                <w:rFonts w:ascii="Arial" w:hAnsi="Arial" w:cs="Arial"/>
              </w:rPr>
            </w:pPr>
          </w:p>
          <w:p w14:paraId="203F742C" w14:textId="77777777" w:rsidR="00360BAE" w:rsidRDefault="00360BAE" w:rsidP="00360BAE">
            <w:pPr>
              <w:spacing w:line="240" w:lineRule="auto"/>
              <w:rPr>
                <w:rFonts w:ascii="Arial" w:hAnsi="Arial" w:cs="Arial"/>
              </w:rPr>
            </w:pPr>
          </w:p>
          <w:p w14:paraId="00E04EA3" w14:textId="77777777" w:rsidR="00360BAE" w:rsidRDefault="00360BAE" w:rsidP="00360BAE">
            <w:pPr>
              <w:spacing w:line="240" w:lineRule="auto"/>
              <w:rPr>
                <w:rFonts w:ascii="Arial" w:hAnsi="Arial" w:cs="Arial"/>
              </w:rPr>
            </w:pPr>
          </w:p>
          <w:p w14:paraId="76FA4BC1" w14:textId="77777777" w:rsidR="00360BAE" w:rsidRDefault="00360BAE" w:rsidP="00360BAE">
            <w:pPr>
              <w:spacing w:line="240" w:lineRule="auto"/>
              <w:rPr>
                <w:rFonts w:ascii="Arial" w:hAnsi="Arial" w:cs="Arial"/>
              </w:rPr>
            </w:pPr>
          </w:p>
          <w:p w14:paraId="43AB18EC" w14:textId="77777777" w:rsidR="00CF79B9" w:rsidRDefault="00CF79B9" w:rsidP="005C0FE8">
            <w:pPr>
              <w:spacing w:line="240" w:lineRule="auto"/>
              <w:rPr>
                <w:rFonts w:ascii="Arial" w:hAnsi="Arial" w:cs="Arial"/>
              </w:rPr>
            </w:pPr>
            <w:r>
              <w:rPr>
                <w:rFonts w:ascii="Arial" w:hAnsi="Arial" w:cs="Arial"/>
              </w:rPr>
              <w:t>5.5 Any Debit Card issued for use will be specifically restricted to the RFO and will also be restricted to a single transaction maximum value of £1500.00 unless authorised by Council in writing before any order is placed.</w:t>
            </w:r>
          </w:p>
          <w:p w14:paraId="0DD4CF2D" w14:textId="77777777" w:rsidR="005C0FE8" w:rsidRDefault="005C0FE8" w:rsidP="005C0FE8">
            <w:pPr>
              <w:spacing w:line="240" w:lineRule="auto"/>
              <w:rPr>
                <w:rFonts w:ascii="Arial" w:hAnsi="Arial" w:cs="Arial"/>
              </w:rPr>
            </w:pPr>
          </w:p>
          <w:p w14:paraId="3D454BD3" w14:textId="77777777" w:rsidR="005C0FE8" w:rsidRDefault="005C0FE8" w:rsidP="005C0FE8">
            <w:pPr>
              <w:spacing w:line="240" w:lineRule="auto"/>
              <w:rPr>
                <w:rFonts w:ascii="Arial" w:hAnsi="Arial" w:cs="Arial"/>
              </w:rPr>
            </w:pPr>
          </w:p>
          <w:p w14:paraId="4E201FF6" w14:textId="77777777" w:rsidR="005C0FE8" w:rsidRDefault="005C0FE8" w:rsidP="005C0FE8">
            <w:pPr>
              <w:spacing w:line="240" w:lineRule="auto"/>
              <w:rPr>
                <w:rFonts w:ascii="Arial" w:hAnsi="Arial" w:cs="Arial"/>
              </w:rPr>
            </w:pPr>
          </w:p>
          <w:p w14:paraId="0C2A57C6" w14:textId="77777777" w:rsidR="005C0FE8" w:rsidRDefault="005C0FE8" w:rsidP="005C0FE8">
            <w:pPr>
              <w:spacing w:line="240" w:lineRule="auto"/>
              <w:rPr>
                <w:rFonts w:ascii="Arial" w:hAnsi="Arial" w:cs="Arial"/>
              </w:rPr>
            </w:pPr>
          </w:p>
          <w:p w14:paraId="7E19A22C" w14:textId="77777777" w:rsidR="005C0FE8" w:rsidRDefault="005C0FE8" w:rsidP="005C0FE8">
            <w:pPr>
              <w:spacing w:line="240" w:lineRule="auto"/>
              <w:rPr>
                <w:rFonts w:ascii="Arial" w:hAnsi="Arial" w:cs="Arial"/>
              </w:rPr>
            </w:pPr>
          </w:p>
          <w:p w14:paraId="247CC435" w14:textId="77777777" w:rsidR="005C0FE8" w:rsidRDefault="005C0FE8" w:rsidP="005C0FE8">
            <w:pPr>
              <w:spacing w:line="240" w:lineRule="auto"/>
              <w:rPr>
                <w:rFonts w:ascii="Arial" w:hAnsi="Arial" w:cs="Arial"/>
              </w:rPr>
            </w:pPr>
          </w:p>
          <w:p w14:paraId="02569C57" w14:textId="77777777" w:rsidR="005C0FE8" w:rsidRDefault="005C0FE8" w:rsidP="005C0FE8">
            <w:pPr>
              <w:spacing w:line="240" w:lineRule="auto"/>
              <w:rPr>
                <w:rFonts w:ascii="Arial" w:hAnsi="Arial" w:cs="Arial"/>
              </w:rPr>
            </w:pPr>
          </w:p>
          <w:p w14:paraId="708A3D77" w14:textId="77777777" w:rsidR="005C0FE8" w:rsidRDefault="005C0FE8" w:rsidP="005C0FE8">
            <w:pPr>
              <w:spacing w:line="240" w:lineRule="auto"/>
              <w:rPr>
                <w:rFonts w:ascii="Arial" w:hAnsi="Arial" w:cs="Arial"/>
              </w:rPr>
            </w:pPr>
          </w:p>
          <w:p w14:paraId="74F2578E" w14:textId="77777777" w:rsidR="005C0FE8" w:rsidRDefault="005C0FE8" w:rsidP="005C0FE8">
            <w:pPr>
              <w:spacing w:line="240" w:lineRule="auto"/>
              <w:rPr>
                <w:rFonts w:ascii="Arial" w:hAnsi="Arial" w:cs="Arial"/>
              </w:rPr>
            </w:pPr>
          </w:p>
          <w:p w14:paraId="30B8FE82" w14:textId="77777777" w:rsidR="005C0FE8" w:rsidRDefault="005C0FE8" w:rsidP="005C0FE8">
            <w:pPr>
              <w:spacing w:line="240" w:lineRule="auto"/>
              <w:rPr>
                <w:rFonts w:ascii="Arial" w:hAnsi="Arial" w:cs="Arial"/>
              </w:rPr>
            </w:pPr>
          </w:p>
          <w:p w14:paraId="166BACCB" w14:textId="77777777" w:rsidR="005C0FE8" w:rsidRDefault="005C0FE8" w:rsidP="005C0FE8">
            <w:pPr>
              <w:spacing w:line="240" w:lineRule="auto"/>
              <w:rPr>
                <w:rFonts w:ascii="Arial" w:hAnsi="Arial" w:cs="Arial"/>
              </w:rPr>
            </w:pPr>
          </w:p>
          <w:p w14:paraId="4FDF28D9" w14:textId="77777777" w:rsidR="005C0FE8" w:rsidRDefault="005C0FE8" w:rsidP="005C0FE8">
            <w:pPr>
              <w:spacing w:line="240" w:lineRule="auto"/>
              <w:rPr>
                <w:rFonts w:ascii="Arial" w:hAnsi="Arial" w:cs="Arial"/>
              </w:rPr>
            </w:pPr>
          </w:p>
          <w:p w14:paraId="071771DB" w14:textId="77777777" w:rsidR="005C0FE8" w:rsidRDefault="005C0FE8" w:rsidP="005C0FE8">
            <w:pPr>
              <w:spacing w:line="240" w:lineRule="auto"/>
              <w:rPr>
                <w:rFonts w:ascii="Arial" w:hAnsi="Arial" w:cs="Arial"/>
              </w:rPr>
            </w:pPr>
          </w:p>
          <w:p w14:paraId="6BDF4CCB" w14:textId="77777777" w:rsidR="005C0FE8" w:rsidRDefault="005C0FE8" w:rsidP="005C0FE8">
            <w:pPr>
              <w:spacing w:line="240" w:lineRule="auto"/>
              <w:rPr>
                <w:rFonts w:ascii="Arial" w:hAnsi="Arial" w:cs="Arial"/>
              </w:rPr>
            </w:pPr>
          </w:p>
          <w:p w14:paraId="28CCDA8D" w14:textId="77777777" w:rsidR="005C0FE8" w:rsidRDefault="005C0FE8" w:rsidP="005C0FE8">
            <w:pPr>
              <w:spacing w:line="240" w:lineRule="auto"/>
              <w:rPr>
                <w:rFonts w:ascii="Arial" w:hAnsi="Arial" w:cs="Arial"/>
              </w:rPr>
            </w:pPr>
          </w:p>
          <w:p w14:paraId="30F250EF" w14:textId="77777777" w:rsidR="005C0FE8" w:rsidRDefault="005C0FE8" w:rsidP="005C0FE8">
            <w:pPr>
              <w:spacing w:line="240" w:lineRule="auto"/>
              <w:rPr>
                <w:rFonts w:ascii="Arial" w:hAnsi="Arial" w:cs="Arial"/>
              </w:rPr>
            </w:pPr>
          </w:p>
          <w:p w14:paraId="15E7DD98" w14:textId="77777777" w:rsidR="00CF79B9" w:rsidRDefault="00CF79B9" w:rsidP="005C0FE8">
            <w:pPr>
              <w:spacing w:line="240" w:lineRule="auto"/>
              <w:rPr>
                <w:rFonts w:ascii="Arial" w:hAnsi="Arial" w:cs="Arial"/>
              </w:rPr>
            </w:pPr>
            <w:r>
              <w:rPr>
                <w:rFonts w:ascii="Arial" w:hAnsi="Arial" w:cs="Arial"/>
              </w:rPr>
              <w:t>5.6. A pre-paid debit card may be issued to employees with varying limits. These limits will be set by the Council. Transactions and purchases made will be reported to the Council and authority for topping-up shall be at the discretion of the Council.</w:t>
            </w:r>
          </w:p>
          <w:p w14:paraId="353EE183" w14:textId="77777777" w:rsidR="005C0FE8" w:rsidRDefault="005C0FE8" w:rsidP="005C0FE8">
            <w:pPr>
              <w:spacing w:line="240" w:lineRule="auto"/>
              <w:rPr>
                <w:rFonts w:ascii="Arial" w:hAnsi="Arial" w:cs="Arial"/>
              </w:rPr>
            </w:pPr>
          </w:p>
          <w:p w14:paraId="616B4859" w14:textId="77777777" w:rsidR="005C0FE8" w:rsidRDefault="005C0FE8" w:rsidP="005C0FE8">
            <w:pPr>
              <w:spacing w:line="240" w:lineRule="auto"/>
              <w:rPr>
                <w:rFonts w:ascii="Arial" w:hAnsi="Arial" w:cs="Arial"/>
              </w:rPr>
            </w:pPr>
          </w:p>
          <w:p w14:paraId="4181B17E" w14:textId="77777777" w:rsidR="005C0FE8" w:rsidRDefault="005C0FE8" w:rsidP="005C0FE8">
            <w:pPr>
              <w:spacing w:line="240" w:lineRule="auto"/>
              <w:rPr>
                <w:rFonts w:ascii="Arial" w:hAnsi="Arial" w:cs="Arial"/>
              </w:rPr>
            </w:pPr>
          </w:p>
          <w:p w14:paraId="666A5DAD" w14:textId="77777777" w:rsidR="005C0FE8" w:rsidRDefault="005C0FE8" w:rsidP="005C0FE8">
            <w:pPr>
              <w:spacing w:line="240" w:lineRule="auto"/>
              <w:rPr>
                <w:rFonts w:ascii="Arial" w:hAnsi="Arial" w:cs="Arial"/>
              </w:rPr>
            </w:pPr>
          </w:p>
          <w:p w14:paraId="0D17E140" w14:textId="77777777" w:rsidR="005C0FE8" w:rsidRDefault="005C0FE8" w:rsidP="005C0FE8">
            <w:pPr>
              <w:spacing w:line="240" w:lineRule="auto"/>
              <w:rPr>
                <w:rFonts w:ascii="Arial" w:hAnsi="Arial" w:cs="Arial"/>
              </w:rPr>
            </w:pPr>
          </w:p>
          <w:p w14:paraId="0A39AF50" w14:textId="77777777" w:rsidR="005C0FE8" w:rsidRDefault="005C0FE8" w:rsidP="005C0FE8">
            <w:pPr>
              <w:spacing w:line="240" w:lineRule="auto"/>
              <w:rPr>
                <w:rFonts w:ascii="Arial" w:hAnsi="Arial" w:cs="Arial"/>
              </w:rPr>
            </w:pPr>
          </w:p>
          <w:p w14:paraId="7B2CCB1C" w14:textId="77777777" w:rsidR="00CF79B9" w:rsidRDefault="00CF79B9" w:rsidP="005C0FE8">
            <w:pPr>
              <w:spacing w:line="240" w:lineRule="auto"/>
              <w:rPr>
                <w:rFonts w:ascii="Arial" w:hAnsi="Arial" w:cs="Arial"/>
              </w:rPr>
            </w:pPr>
            <w:r>
              <w:rPr>
                <w:rFonts w:ascii="Arial" w:hAnsi="Arial" w:cs="Arial"/>
              </w:rPr>
              <w:t xml:space="preserve">5.7. Any corporate credit card or trade card account opened by the Council will be specifically restricted to use by the RFO </w:t>
            </w:r>
            <w:r>
              <w:rPr>
                <w:rFonts w:ascii="Arial" w:hAnsi="Arial" w:cs="Arial"/>
              </w:rPr>
              <w:lastRenderedPageBreak/>
              <w:t>and shall be subject to automatic payment in full at each month-end.</w:t>
            </w:r>
          </w:p>
          <w:p w14:paraId="5E2373BB" w14:textId="77777777" w:rsidR="00490F23" w:rsidRDefault="00490F23" w:rsidP="005C0FE8">
            <w:pPr>
              <w:spacing w:line="240" w:lineRule="auto"/>
              <w:rPr>
                <w:rFonts w:ascii="Arial" w:hAnsi="Arial" w:cs="Arial"/>
              </w:rPr>
            </w:pPr>
          </w:p>
          <w:p w14:paraId="3CE877BF" w14:textId="77777777" w:rsidR="00490F23" w:rsidRDefault="00490F23" w:rsidP="00490F23">
            <w:pPr>
              <w:spacing w:line="240" w:lineRule="auto"/>
              <w:rPr>
                <w:rFonts w:ascii="Arial" w:hAnsi="Arial" w:cs="Arial"/>
                <w:color w:val="000000" w:themeColor="text1"/>
              </w:rPr>
            </w:pPr>
            <w:r w:rsidRPr="00490F23">
              <w:rPr>
                <w:rFonts w:ascii="Arial" w:hAnsi="Arial" w:cs="Arial"/>
                <w:color w:val="000000" w:themeColor="text1"/>
              </w:rPr>
              <w:t xml:space="preserve">5.8. In respect of grants the Council shall approve all expenditure. </w:t>
            </w:r>
          </w:p>
          <w:p w14:paraId="0F1A7A7B" w14:textId="77777777" w:rsidR="00490F23" w:rsidRDefault="00490F23" w:rsidP="00490F23">
            <w:pPr>
              <w:spacing w:line="240" w:lineRule="auto"/>
              <w:rPr>
                <w:rFonts w:ascii="Arial" w:hAnsi="Arial" w:cs="Arial"/>
                <w:color w:val="000000" w:themeColor="text1"/>
              </w:rPr>
            </w:pPr>
          </w:p>
          <w:p w14:paraId="3FE548AC" w14:textId="77777777" w:rsidR="00490F23" w:rsidRPr="00490F23" w:rsidRDefault="00490F23" w:rsidP="00490F23">
            <w:pPr>
              <w:spacing w:line="240" w:lineRule="auto"/>
              <w:rPr>
                <w:rFonts w:ascii="Arial" w:hAnsi="Arial" w:cs="Arial"/>
                <w:color w:val="000000" w:themeColor="text1"/>
              </w:rPr>
            </w:pPr>
            <w:r w:rsidRPr="00490F23">
              <w:rPr>
                <w:rFonts w:ascii="Arial" w:hAnsi="Arial" w:cs="Arial"/>
                <w:color w:val="000000" w:themeColor="text1"/>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39827608" w14:textId="390180AA" w:rsidR="00A9421B" w:rsidRDefault="00CF79B9" w:rsidP="005C0FE8">
            <w:pPr>
              <w:spacing w:line="240" w:lineRule="auto"/>
              <w:rPr>
                <w:rFonts w:ascii="Arial" w:hAnsi="Arial" w:cs="Arial"/>
              </w:rPr>
            </w:pPr>
            <w:r>
              <w:rPr>
                <w:rFonts w:ascii="Arial" w:hAnsi="Arial" w:cs="Arial"/>
              </w:rPr>
              <w:t>5.</w:t>
            </w:r>
            <w:r w:rsidR="00B17DA6">
              <w:rPr>
                <w:rFonts w:ascii="Arial" w:hAnsi="Arial" w:cs="Arial"/>
              </w:rPr>
              <w:t>10</w:t>
            </w:r>
            <w:r>
              <w:rPr>
                <w:rFonts w:ascii="Arial" w:hAnsi="Arial" w:cs="Arial"/>
              </w:rPr>
              <w:t xml:space="preserve">  Members or RFO may claim for reimbursement of costs incurred on behalf of the Council, these will be approved or rejected by resolution of the Council. Approved Expense claims will be put on the website. Councillors or the RFO should seek pre-approval of amounts above £50.</w:t>
            </w:r>
          </w:p>
          <w:p w14:paraId="083C4BB1" w14:textId="5BE917AE" w:rsidR="00A9421B" w:rsidRDefault="00A9421B" w:rsidP="005C0FE8">
            <w:pPr>
              <w:spacing w:line="240" w:lineRule="auto"/>
              <w:rPr>
                <w:rFonts w:ascii="Arial" w:hAnsi="Arial" w:cs="Arial"/>
              </w:rPr>
            </w:pPr>
            <w:bookmarkStart w:id="6" w:name="_Hlk135823453"/>
            <w:r>
              <w:rPr>
                <w:rFonts w:ascii="Arial" w:hAnsi="Arial" w:cs="Arial"/>
              </w:rPr>
              <w:t>5.11 Any changes to the bank details of a supplier shall be verified by the RFO and the change and the documentation received to justify that change</w:t>
            </w:r>
            <w:r w:rsidR="00C10D85">
              <w:rPr>
                <w:rFonts w:ascii="Arial" w:hAnsi="Arial" w:cs="Arial"/>
              </w:rPr>
              <w:t>,</w:t>
            </w:r>
            <w:r>
              <w:rPr>
                <w:rFonts w:ascii="Arial" w:hAnsi="Arial" w:cs="Arial"/>
              </w:rPr>
              <w:t xml:space="preserve"> shall be stored with the first invoice with the new details and brought to the attention of the Member authorising payments.</w:t>
            </w:r>
          </w:p>
          <w:bookmarkEnd w:id="6"/>
          <w:p w14:paraId="397D90E2" w14:textId="22FEC5F6" w:rsidR="00CF79B9" w:rsidRDefault="00CF79B9" w:rsidP="00122C6C">
            <w:pPr>
              <w:rPr>
                <w:rFonts w:ascii="Arial" w:hAnsi="Arial" w:cs="Arial"/>
              </w:rPr>
            </w:pPr>
            <w:r>
              <w:rPr>
                <w:rFonts w:ascii="Arial" w:hAnsi="Arial" w:cs="Arial"/>
              </w:rPr>
              <w:t>5.</w:t>
            </w:r>
            <w:r w:rsidR="00A9421B">
              <w:rPr>
                <w:rFonts w:ascii="Arial" w:hAnsi="Arial" w:cs="Arial"/>
              </w:rPr>
              <w:t>12</w:t>
            </w:r>
            <w:r>
              <w:rPr>
                <w:rFonts w:ascii="Arial" w:hAnsi="Arial" w:cs="Arial"/>
              </w:rPr>
              <w:t xml:space="preserve"> No petty cash is held.  </w:t>
            </w:r>
          </w:p>
          <w:p w14:paraId="212C0206" w14:textId="77777777" w:rsidR="00CF79B9" w:rsidRPr="00BE1B7B" w:rsidRDefault="00CF79B9" w:rsidP="00122C6C">
            <w:pPr>
              <w:rPr>
                <w:rFonts w:ascii="Arial" w:hAnsi="Arial" w:cs="Arial"/>
              </w:rPr>
            </w:pPr>
          </w:p>
        </w:tc>
        <w:tc>
          <w:tcPr>
            <w:tcW w:w="4508" w:type="dxa"/>
          </w:tcPr>
          <w:p w14:paraId="107D9F08" w14:textId="77777777" w:rsidR="00CF79B9" w:rsidRDefault="00CF79B9" w:rsidP="00122C6C">
            <w:pPr>
              <w:rPr>
                <w:rFonts w:ascii="Arial" w:hAnsi="Arial" w:cs="Arial"/>
                <w:b/>
              </w:rPr>
            </w:pPr>
          </w:p>
          <w:p w14:paraId="542265D0" w14:textId="77777777" w:rsidR="00B84607" w:rsidRDefault="00B84607" w:rsidP="00122C6C">
            <w:pPr>
              <w:rPr>
                <w:rFonts w:ascii="Arial" w:hAnsi="Arial" w:cs="Arial"/>
                <w:b/>
              </w:rPr>
            </w:pPr>
          </w:p>
          <w:p w14:paraId="55560FB5" w14:textId="77777777" w:rsidR="00B84607" w:rsidRDefault="00B84607" w:rsidP="00122C6C">
            <w:pPr>
              <w:rPr>
                <w:rFonts w:ascii="Arial" w:hAnsi="Arial" w:cs="Arial"/>
                <w:bCs/>
              </w:rPr>
            </w:pPr>
            <w:r w:rsidRPr="00B84607">
              <w:rPr>
                <w:rFonts w:ascii="Arial" w:hAnsi="Arial" w:cs="Arial"/>
                <w:bCs/>
              </w:rPr>
              <w:t>No change</w:t>
            </w:r>
          </w:p>
          <w:p w14:paraId="588069EA" w14:textId="77777777" w:rsidR="006817F0" w:rsidRDefault="006817F0" w:rsidP="00122C6C">
            <w:pPr>
              <w:rPr>
                <w:rFonts w:ascii="Arial" w:hAnsi="Arial" w:cs="Arial"/>
                <w:bCs/>
              </w:rPr>
            </w:pPr>
          </w:p>
          <w:p w14:paraId="3439CDE0" w14:textId="77777777" w:rsidR="00B84607" w:rsidRDefault="00B84607" w:rsidP="00B84607">
            <w:pPr>
              <w:spacing w:line="240" w:lineRule="auto"/>
              <w:rPr>
                <w:rFonts w:ascii="Arial" w:hAnsi="Arial" w:cs="Arial"/>
                <w:bCs/>
              </w:rPr>
            </w:pPr>
            <w:r>
              <w:rPr>
                <w:rFonts w:ascii="Arial" w:hAnsi="Arial" w:cs="Arial"/>
                <w:bCs/>
              </w:rPr>
              <w:lastRenderedPageBreak/>
              <w:t>5.2 Reworded to reflect use of internet banking. Re-emphasised that any payment must involve an inputter and an authoriser.</w:t>
            </w:r>
          </w:p>
          <w:p w14:paraId="7E1C1455" w14:textId="77777777" w:rsidR="00360BAE" w:rsidRDefault="00360BAE" w:rsidP="00B84607">
            <w:pPr>
              <w:spacing w:line="240" w:lineRule="auto"/>
              <w:rPr>
                <w:rFonts w:ascii="Arial" w:hAnsi="Arial" w:cs="Arial"/>
                <w:bCs/>
              </w:rPr>
            </w:pPr>
          </w:p>
          <w:p w14:paraId="6F643E84" w14:textId="77777777" w:rsidR="00360BAE" w:rsidRDefault="00360BAE" w:rsidP="00B84607">
            <w:pPr>
              <w:spacing w:line="240" w:lineRule="auto"/>
              <w:rPr>
                <w:rFonts w:ascii="Arial" w:hAnsi="Arial" w:cs="Arial"/>
                <w:bCs/>
              </w:rPr>
            </w:pPr>
          </w:p>
          <w:p w14:paraId="3E506F7D" w14:textId="77777777" w:rsidR="00360BAE" w:rsidRDefault="00360BAE" w:rsidP="00B84607">
            <w:pPr>
              <w:spacing w:line="240" w:lineRule="auto"/>
              <w:rPr>
                <w:rFonts w:ascii="Arial" w:hAnsi="Arial" w:cs="Arial"/>
                <w:bCs/>
              </w:rPr>
            </w:pPr>
          </w:p>
          <w:p w14:paraId="47266125" w14:textId="77777777" w:rsidR="00360BAE" w:rsidRDefault="00360BAE" w:rsidP="00B84607">
            <w:pPr>
              <w:spacing w:line="240" w:lineRule="auto"/>
              <w:rPr>
                <w:rFonts w:ascii="Arial" w:hAnsi="Arial" w:cs="Arial"/>
                <w:bCs/>
              </w:rPr>
            </w:pPr>
          </w:p>
          <w:p w14:paraId="46C572B7" w14:textId="77777777" w:rsidR="006817F0" w:rsidRDefault="006817F0" w:rsidP="00B84607">
            <w:pPr>
              <w:spacing w:line="240" w:lineRule="auto"/>
              <w:rPr>
                <w:rFonts w:ascii="Arial" w:hAnsi="Arial" w:cs="Arial"/>
                <w:bCs/>
              </w:rPr>
            </w:pPr>
          </w:p>
          <w:p w14:paraId="585D3F4E" w14:textId="77777777" w:rsidR="006817F0" w:rsidRDefault="006817F0" w:rsidP="00B84607">
            <w:pPr>
              <w:spacing w:line="240" w:lineRule="auto"/>
              <w:rPr>
                <w:rFonts w:ascii="Arial" w:hAnsi="Arial" w:cs="Arial"/>
                <w:bCs/>
              </w:rPr>
            </w:pPr>
          </w:p>
          <w:p w14:paraId="3CD6FD97" w14:textId="77777777" w:rsidR="00360BAE" w:rsidRDefault="00360BAE" w:rsidP="00B84607">
            <w:pPr>
              <w:spacing w:line="240" w:lineRule="auto"/>
              <w:rPr>
                <w:rFonts w:ascii="Arial" w:hAnsi="Arial" w:cs="Arial"/>
                <w:bCs/>
              </w:rPr>
            </w:pPr>
          </w:p>
          <w:p w14:paraId="787ADAD6" w14:textId="77777777" w:rsidR="00360BAE" w:rsidRDefault="00360BAE" w:rsidP="00B84607">
            <w:pPr>
              <w:spacing w:line="240" w:lineRule="auto"/>
              <w:rPr>
                <w:rFonts w:ascii="Arial" w:hAnsi="Arial" w:cs="Arial"/>
                <w:bCs/>
              </w:rPr>
            </w:pPr>
          </w:p>
          <w:p w14:paraId="5F92E882" w14:textId="77777777" w:rsidR="00775D6A" w:rsidRDefault="00775D6A" w:rsidP="00B84607">
            <w:pPr>
              <w:spacing w:line="240" w:lineRule="auto"/>
              <w:rPr>
                <w:rFonts w:ascii="Arial" w:hAnsi="Arial" w:cs="Arial"/>
                <w:bCs/>
              </w:rPr>
            </w:pPr>
          </w:p>
          <w:p w14:paraId="1AA611D5" w14:textId="77777777" w:rsidR="00360BAE" w:rsidRDefault="00360BAE" w:rsidP="00B84607">
            <w:pPr>
              <w:spacing w:line="240" w:lineRule="auto"/>
              <w:rPr>
                <w:rFonts w:ascii="Arial" w:hAnsi="Arial" w:cs="Arial"/>
                <w:bCs/>
              </w:rPr>
            </w:pPr>
          </w:p>
          <w:p w14:paraId="3E990E4A" w14:textId="77777777" w:rsidR="00360BAE" w:rsidRDefault="00360BAE" w:rsidP="00B84607">
            <w:pPr>
              <w:spacing w:line="240" w:lineRule="auto"/>
              <w:rPr>
                <w:rFonts w:ascii="Arial" w:hAnsi="Arial" w:cs="Arial"/>
                <w:bCs/>
              </w:rPr>
            </w:pPr>
            <w:r>
              <w:rPr>
                <w:rFonts w:ascii="Arial" w:hAnsi="Arial" w:cs="Arial"/>
                <w:bCs/>
              </w:rPr>
              <w:t>5.3 Legal requirement. This also provides oversight as to the operation of 5.2.</w:t>
            </w:r>
          </w:p>
          <w:p w14:paraId="1789BE0E" w14:textId="77777777" w:rsidR="00360BAE" w:rsidRDefault="00360BAE" w:rsidP="00B84607">
            <w:pPr>
              <w:spacing w:line="240" w:lineRule="auto"/>
              <w:rPr>
                <w:rFonts w:ascii="Arial" w:hAnsi="Arial" w:cs="Arial"/>
                <w:bCs/>
              </w:rPr>
            </w:pPr>
          </w:p>
          <w:p w14:paraId="11DA5D1B" w14:textId="77777777" w:rsidR="00360BAE" w:rsidRDefault="00360BAE" w:rsidP="00B84607">
            <w:pPr>
              <w:spacing w:line="240" w:lineRule="auto"/>
              <w:rPr>
                <w:rFonts w:ascii="Arial" w:hAnsi="Arial" w:cs="Arial"/>
                <w:bCs/>
              </w:rPr>
            </w:pPr>
          </w:p>
          <w:p w14:paraId="5CACB343" w14:textId="1E949935" w:rsidR="00360BAE" w:rsidRDefault="00360BAE" w:rsidP="00B84607">
            <w:pPr>
              <w:spacing w:line="240" w:lineRule="auto"/>
              <w:rPr>
                <w:rFonts w:ascii="Arial" w:hAnsi="Arial" w:cs="Arial"/>
                <w:bCs/>
              </w:rPr>
            </w:pPr>
            <w:r>
              <w:rPr>
                <w:rFonts w:ascii="Arial" w:hAnsi="Arial" w:cs="Arial"/>
                <w:bCs/>
              </w:rPr>
              <w:t>Old 5.3, now 5.4</w:t>
            </w:r>
            <w:r w:rsidR="00775D6A">
              <w:rPr>
                <w:rFonts w:ascii="Arial" w:hAnsi="Arial" w:cs="Arial"/>
                <w:bCs/>
              </w:rPr>
              <w:t>. D</w:t>
            </w:r>
            <w:r>
              <w:rPr>
                <w:rFonts w:ascii="Arial" w:hAnsi="Arial" w:cs="Arial"/>
                <w:bCs/>
              </w:rPr>
              <w:t xml:space="preserve">eleted ‘previously approved by the Council’ as the payment could be the operation of 4.4. Additional control added re Capital Spending where the assessing </w:t>
            </w:r>
            <w:r w:rsidR="00775D6A">
              <w:rPr>
                <w:rFonts w:ascii="Arial" w:hAnsi="Arial" w:cs="Arial"/>
                <w:bCs/>
              </w:rPr>
              <w:t xml:space="preserve">of </w:t>
            </w:r>
            <w:r>
              <w:rPr>
                <w:rFonts w:ascii="Arial" w:hAnsi="Arial" w:cs="Arial"/>
                <w:bCs/>
              </w:rPr>
              <w:t xml:space="preserve">completion of underlying work may require </w:t>
            </w:r>
            <w:r w:rsidR="00775D6A">
              <w:rPr>
                <w:rFonts w:ascii="Arial" w:hAnsi="Arial" w:cs="Arial"/>
                <w:bCs/>
              </w:rPr>
              <w:t xml:space="preserve">detailed </w:t>
            </w:r>
            <w:r>
              <w:rPr>
                <w:rFonts w:ascii="Arial" w:hAnsi="Arial" w:cs="Arial"/>
                <w:bCs/>
              </w:rPr>
              <w:t>knowledge.</w:t>
            </w:r>
          </w:p>
          <w:p w14:paraId="29F06A64" w14:textId="77777777" w:rsidR="00360BAE" w:rsidRDefault="00360BAE" w:rsidP="00B84607">
            <w:pPr>
              <w:spacing w:line="240" w:lineRule="auto"/>
              <w:rPr>
                <w:rFonts w:ascii="Arial" w:hAnsi="Arial" w:cs="Arial"/>
                <w:bCs/>
              </w:rPr>
            </w:pPr>
          </w:p>
          <w:p w14:paraId="172764BD" w14:textId="77777777" w:rsidR="00360BAE" w:rsidRDefault="00360BAE" w:rsidP="00B84607">
            <w:pPr>
              <w:spacing w:line="240" w:lineRule="auto"/>
              <w:rPr>
                <w:rFonts w:ascii="Arial" w:hAnsi="Arial" w:cs="Arial"/>
                <w:bCs/>
              </w:rPr>
            </w:pPr>
          </w:p>
          <w:p w14:paraId="6DA4ADA3" w14:textId="77777777" w:rsidR="00360BAE" w:rsidRDefault="00360BAE" w:rsidP="00B84607">
            <w:pPr>
              <w:spacing w:line="240" w:lineRule="auto"/>
              <w:rPr>
                <w:rFonts w:ascii="Arial" w:hAnsi="Arial" w:cs="Arial"/>
                <w:bCs/>
              </w:rPr>
            </w:pPr>
          </w:p>
          <w:p w14:paraId="3F1414CB" w14:textId="77777777" w:rsidR="00360BAE" w:rsidRDefault="00360BAE" w:rsidP="00B84607">
            <w:pPr>
              <w:spacing w:line="240" w:lineRule="auto"/>
              <w:rPr>
                <w:rFonts w:ascii="Arial" w:hAnsi="Arial" w:cs="Arial"/>
                <w:bCs/>
              </w:rPr>
            </w:pPr>
          </w:p>
          <w:p w14:paraId="05B20E7A" w14:textId="77777777" w:rsidR="00360BAE" w:rsidRDefault="00360BAE" w:rsidP="00B84607">
            <w:pPr>
              <w:spacing w:line="240" w:lineRule="auto"/>
              <w:rPr>
                <w:rFonts w:ascii="Arial" w:hAnsi="Arial" w:cs="Arial"/>
                <w:bCs/>
              </w:rPr>
            </w:pPr>
            <w:r>
              <w:rPr>
                <w:rFonts w:ascii="Arial" w:hAnsi="Arial" w:cs="Arial"/>
                <w:bCs/>
              </w:rPr>
              <w:t>Deleted due to use of internet banking</w:t>
            </w:r>
          </w:p>
          <w:p w14:paraId="70471475" w14:textId="77777777" w:rsidR="00360BAE" w:rsidRDefault="00360BAE" w:rsidP="00B84607">
            <w:pPr>
              <w:spacing w:line="240" w:lineRule="auto"/>
              <w:rPr>
                <w:rFonts w:ascii="Arial" w:hAnsi="Arial" w:cs="Arial"/>
                <w:bCs/>
              </w:rPr>
            </w:pPr>
          </w:p>
          <w:p w14:paraId="07EB90FE" w14:textId="77777777" w:rsidR="00360BAE" w:rsidRDefault="00360BAE" w:rsidP="00B84607">
            <w:pPr>
              <w:spacing w:line="240" w:lineRule="auto"/>
              <w:rPr>
                <w:rFonts w:ascii="Arial" w:hAnsi="Arial" w:cs="Arial"/>
                <w:bCs/>
              </w:rPr>
            </w:pPr>
          </w:p>
          <w:p w14:paraId="19DE5B3F" w14:textId="77777777" w:rsidR="00360BAE" w:rsidRDefault="00360BAE" w:rsidP="00B84607">
            <w:pPr>
              <w:spacing w:line="240" w:lineRule="auto"/>
              <w:rPr>
                <w:rFonts w:ascii="Arial" w:hAnsi="Arial" w:cs="Arial"/>
                <w:bCs/>
              </w:rPr>
            </w:pPr>
          </w:p>
          <w:p w14:paraId="2F62D6D8" w14:textId="0E65986B" w:rsidR="00360BAE" w:rsidRDefault="00360BAE" w:rsidP="00B84607">
            <w:pPr>
              <w:spacing w:line="240" w:lineRule="auto"/>
              <w:rPr>
                <w:rFonts w:ascii="Arial" w:hAnsi="Arial" w:cs="Arial"/>
                <w:bCs/>
              </w:rPr>
            </w:pPr>
            <w:r>
              <w:rPr>
                <w:rFonts w:ascii="Arial" w:hAnsi="Arial" w:cs="Arial"/>
                <w:bCs/>
              </w:rPr>
              <w:t>Old 5.5 relates to arrangements pre internet banking</w:t>
            </w:r>
            <w:r w:rsidR="005C0FE8">
              <w:rPr>
                <w:rFonts w:ascii="Arial" w:hAnsi="Arial" w:cs="Arial"/>
                <w:bCs/>
              </w:rPr>
              <w:t>. New 5.5 relates to Debit Card issued to RFO for purchases via Internet and is the wording from the old 6.18.</w:t>
            </w:r>
          </w:p>
          <w:p w14:paraId="07CFC1FA" w14:textId="77777777" w:rsidR="005C0FE8" w:rsidRDefault="005C0FE8" w:rsidP="00B84607">
            <w:pPr>
              <w:spacing w:line="240" w:lineRule="auto"/>
              <w:rPr>
                <w:rFonts w:ascii="Arial" w:hAnsi="Arial" w:cs="Arial"/>
                <w:bCs/>
              </w:rPr>
            </w:pPr>
          </w:p>
          <w:p w14:paraId="73176A09" w14:textId="77777777" w:rsidR="005C0FE8" w:rsidRDefault="005C0FE8" w:rsidP="00B84607">
            <w:pPr>
              <w:spacing w:line="240" w:lineRule="auto"/>
              <w:rPr>
                <w:rFonts w:ascii="Arial" w:hAnsi="Arial" w:cs="Arial"/>
                <w:bCs/>
              </w:rPr>
            </w:pPr>
          </w:p>
          <w:p w14:paraId="4A60E309" w14:textId="77777777" w:rsidR="005C0FE8" w:rsidRDefault="005C0FE8" w:rsidP="00B84607">
            <w:pPr>
              <w:spacing w:line="240" w:lineRule="auto"/>
              <w:rPr>
                <w:rFonts w:ascii="Arial" w:hAnsi="Arial" w:cs="Arial"/>
                <w:bCs/>
              </w:rPr>
            </w:pPr>
          </w:p>
          <w:p w14:paraId="559A2429" w14:textId="77777777" w:rsidR="005C0FE8" w:rsidRDefault="005C0FE8" w:rsidP="00B84607">
            <w:pPr>
              <w:spacing w:line="240" w:lineRule="auto"/>
              <w:rPr>
                <w:rFonts w:ascii="Arial" w:hAnsi="Arial" w:cs="Arial"/>
                <w:bCs/>
              </w:rPr>
            </w:pPr>
          </w:p>
          <w:p w14:paraId="24C497CA" w14:textId="77777777" w:rsidR="005C0FE8" w:rsidRDefault="005C0FE8" w:rsidP="00B84607">
            <w:pPr>
              <w:spacing w:line="240" w:lineRule="auto"/>
              <w:rPr>
                <w:rFonts w:ascii="Arial" w:hAnsi="Arial" w:cs="Arial"/>
                <w:bCs/>
              </w:rPr>
            </w:pPr>
          </w:p>
          <w:p w14:paraId="069A6326" w14:textId="77777777" w:rsidR="005C0FE8" w:rsidRDefault="005C0FE8" w:rsidP="00B84607">
            <w:pPr>
              <w:spacing w:line="240" w:lineRule="auto"/>
              <w:rPr>
                <w:rFonts w:ascii="Arial" w:hAnsi="Arial" w:cs="Arial"/>
                <w:bCs/>
              </w:rPr>
            </w:pPr>
          </w:p>
          <w:p w14:paraId="3204D3FC" w14:textId="77777777" w:rsidR="005C0FE8" w:rsidRDefault="005C0FE8" w:rsidP="00B84607">
            <w:pPr>
              <w:spacing w:line="240" w:lineRule="auto"/>
              <w:rPr>
                <w:rFonts w:ascii="Arial" w:hAnsi="Arial" w:cs="Arial"/>
                <w:bCs/>
              </w:rPr>
            </w:pPr>
          </w:p>
          <w:p w14:paraId="42DBD5F2" w14:textId="77777777" w:rsidR="005C0FE8" w:rsidRDefault="005C0FE8" w:rsidP="00B84607">
            <w:pPr>
              <w:spacing w:line="240" w:lineRule="auto"/>
              <w:rPr>
                <w:rFonts w:ascii="Arial" w:hAnsi="Arial" w:cs="Arial"/>
                <w:bCs/>
              </w:rPr>
            </w:pPr>
          </w:p>
          <w:p w14:paraId="7DB17232" w14:textId="77777777" w:rsidR="005C0FE8" w:rsidRDefault="005C0FE8" w:rsidP="00B84607">
            <w:pPr>
              <w:spacing w:line="240" w:lineRule="auto"/>
              <w:rPr>
                <w:rFonts w:ascii="Arial" w:hAnsi="Arial" w:cs="Arial"/>
                <w:bCs/>
              </w:rPr>
            </w:pPr>
          </w:p>
          <w:p w14:paraId="382B1906" w14:textId="77777777" w:rsidR="005C0FE8" w:rsidRDefault="005C0FE8" w:rsidP="00B84607">
            <w:pPr>
              <w:spacing w:line="240" w:lineRule="auto"/>
              <w:rPr>
                <w:rFonts w:ascii="Arial" w:hAnsi="Arial" w:cs="Arial"/>
                <w:bCs/>
              </w:rPr>
            </w:pPr>
          </w:p>
          <w:p w14:paraId="07FDFEDA" w14:textId="77777777" w:rsidR="005C0FE8" w:rsidRDefault="005C0FE8" w:rsidP="00B84607">
            <w:pPr>
              <w:spacing w:line="240" w:lineRule="auto"/>
              <w:rPr>
                <w:rFonts w:ascii="Arial" w:hAnsi="Arial" w:cs="Arial"/>
                <w:bCs/>
              </w:rPr>
            </w:pPr>
          </w:p>
          <w:p w14:paraId="0293D727" w14:textId="77777777" w:rsidR="005C0FE8" w:rsidRDefault="005C0FE8" w:rsidP="00B84607">
            <w:pPr>
              <w:spacing w:line="240" w:lineRule="auto"/>
              <w:rPr>
                <w:rFonts w:ascii="Arial" w:hAnsi="Arial" w:cs="Arial"/>
                <w:bCs/>
              </w:rPr>
            </w:pPr>
          </w:p>
          <w:p w14:paraId="470231BA" w14:textId="77777777" w:rsidR="005C0FE8" w:rsidRDefault="005C0FE8" w:rsidP="00B84607">
            <w:pPr>
              <w:spacing w:line="240" w:lineRule="auto"/>
              <w:rPr>
                <w:rFonts w:ascii="Arial" w:hAnsi="Arial" w:cs="Arial"/>
                <w:bCs/>
              </w:rPr>
            </w:pPr>
          </w:p>
          <w:p w14:paraId="7276F97C" w14:textId="77777777" w:rsidR="005C0FE8" w:rsidRDefault="005C0FE8" w:rsidP="00B84607">
            <w:pPr>
              <w:spacing w:line="240" w:lineRule="auto"/>
              <w:rPr>
                <w:rFonts w:ascii="Arial" w:hAnsi="Arial" w:cs="Arial"/>
                <w:bCs/>
              </w:rPr>
            </w:pPr>
          </w:p>
          <w:p w14:paraId="223C8761" w14:textId="77777777" w:rsidR="005C0FE8" w:rsidRDefault="005C0FE8" w:rsidP="00B84607">
            <w:pPr>
              <w:spacing w:line="240" w:lineRule="auto"/>
              <w:rPr>
                <w:rFonts w:ascii="Arial" w:hAnsi="Arial" w:cs="Arial"/>
                <w:bCs/>
              </w:rPr>
            </w:pPr>
          </w:p>
          <w:p w14:paraId="4A149E6B" w14:textId="77777777" w:rsidR="005C0FE8" w:rsidRDefault="005C0FE8" w:rsidP="00B84607">
            <w:pPr>
              <w:spacing w:line="240" w:lineRule="auto"/>
              <w:rPr>
                <w:rFonts w:ascii="Arial" w:hAnsi="Arial" w:cs="Arial"/>
                <w:bCs/>
              </w:rPr>
            </w:pPr>
          </w:p>
          <w:p w14:paraId="03729B02" w14:textId="77777777" w:rsidR="005C0FE8" w:rsidRDefault="005C0FE8" w:rsidP="00B84607">
            <w:pPr>
              <w:spacing w:line="240" w:lineRule="auto"/>
              <w:rPr>
                <w:rFonts w:ascii="Arial" w:hAnsi="Arial" w:cs="Arial"/>
                <w:bCs/>
              </w:rPr>
            </w:pPr>
          </w:p>
          <w:p w14:paraId="7D649F89" w14:textId="77777777" w:rsidR="005C0FE8" w:rsidRDefault="005C0FE8" w:rsidP="00B84607">
            <w:pPr>
              <w:spacing w:line="240" w:lineRule="auto"/>
              <w:rPr>
                <w:rFonts w:ascii="Arial" w:hAnsi="Arial" w:cs="Arial"/>
                <w:bCs/>
              </w:rPr>
            </w:pPr>
            <w:r>
              <w:rPr>
                <w:rFonts w:ascii="Arial" w:hAnsi="Arial" w:cs="Arial"/>
                <w:bCs/>
              </w:rPr>
              <w:t>Old 5.6 relates to arrangements pre internet banking. New 5.6 relates to Debit Card issued to RFO for purchases via Internet and is the wording from the old 6.19. There is no prepaid debit card but this gives us rules should one be issued.</w:t>
            </w:r>
          </w:p>
          <w:p w14:paraId="4E834791" w14:textId="77777777" w:rsidR="005C0FE8" w:rsidRDefault="005C0FE8" w:rsidP="00B84607">
            <w:pPr>
              <w:spacing w:line="240" w:lineRule="auto"/>
              <w:rPr>
                <w:rFonts w:ascii="Arial" w:hAnsi="Arial" w:cs="Arial"/>
                <w:bCs/>
              </w:rPr>
            </w:pPr>
          </w:p>
          <w:p w14:paraId="21EF7F16" w14:textId="77777777" w:rsidR="005C0FE8" w:rsidRDefault="005C0FE8" w:rsidP="00B84607">
            <w:pPr>
              <w:spacing w:line="240" w:lineRule="auto"/>
              <w:rPr>
                <w:rFonts w:ascii="Arial" w:hAnsi="Arial" w:cs="Arial"/>
                <w:bCs/>
              </w:rPr>
            </w:pPr>
          </w:p>
          <w:p w14:paraId="06C14554" w14:textId="77777777" w:rsidR="005C0FE8" w:rsidRDefault="005C0FE8" w:rsidP="00B84607">
            <w:pPr>
              <w:spacing w:line="240" w:lineRule="auto"/>
              <w:rPr>
                <w:rFonts w:ascii="Arial" w:hAnsi="Arial" w:cs="Arial"/>
                <w:bCs/>
              </w:rPr>
            </w:pPr>
          </w:p>
          <w:p w14:paraId="2F163ADB" w14:textId="77777777" w:rsidR="005C0FE8" w:rsidRDefault="005C0FE8" w:rsidP="00B84607">
            <w:pPr>
              <w:spacing w:line="240" w:lineRule="auto"/>
              <w:rPr>
                <w:rFonts w:ascii="Arial" w:hAnsi="Arial" w:cs="Arial"/>
                <w:bCs/>
              </w:rPr>
            </w:pPr>
          </w:p>
          <w:p w14:paraId="6A3539E5" w14:textId="77777777" w:rsidR="005C0FE8" w:rsidRDefault="005C0FE8" w:rsidP="00B84607">
            <w:pPr>
              <w:spacing w:line="240" w:lineRule="auto"/>
              <w:rPr>
                <w:rFonts w:ascii="Arial" w:hAnsi="Arial" w:cs="Arial"/>
                <w:bCs/>
              </w:rPr>
            </w:pPr>
          </w:p>
          <w:p w14:paraId="362E8502" w14:textId="77777777" w:rsidR="005C0FE8" w:rsidRDefault="005C0FE8" w:rsidP="00B84607">
            <w:pPr>
              <w:spacing w:line="240" w:lineRule="auto"/>
              <w:rPr>
                <w:rFonts w:ascii="Arial" w:hAnsi="Arial" w:cs="Arial"/>
                <w:bCs/>
              </w:rPr>
            </w:pPr>
          </w:p>
          <w:p w14:paraId="4967DBBB" w14:textId="421D38A8" w:rsidR="005C0FE8" w:rsidRDefault="005C0FE8" w:rsidP="005C0FE8">
            <w:pPr>
              <w:spacing w:line="240" w:lineRule="auto"/>
              <w:rPr>
                <w:rFonts w:ascii="Arial" w:hAnsi="Arial" w:cs="Arial"/>
                <w:bCs/>
              </w:rPr>
            </w:pPr>
            <w:r>
              <w:rPr>
                <w:rFonts w:ascii="Arial" w:hAnsi="Arial" w:cs="Arial"/>
                <w:bCs/>
              </w:rPr>
              <w:t xml:space="preserve">Old 5.7 relates to arrangements pre internet banking. New 5.7 relates to Debit Card issued to RFO for purchases via Internet </w:t>
            </w:r>
            <w:r>
              <w:rPr>
                <w:rFonts w:ascii="Arial" w:hAnsi="Arial" w:cs="Arial"/>
                <w:bCs/>
              </w:rPr>
              <w:lastRenderedPageBreak/>
              <w:t>and is the wording from the old 6.20. There are no such cards but this gives us rules should any be issued.</w:t>
            </w:r>
          </w:p>
          <w:p w14:paraId="2D3418FF" w14:textId="77777777" w:rsidR="00490F23" w:rsidRDefault="00490F23" w:rsidP="005C0FE8">
            <w:pPr>
              <w:spacing w:line="240" w:lineRule="auto"/>
              <w:rPr>
                <w:rFonts w:ascii="Arial" w:hAnsi="Arial" w:cs="Arial"/>
                <w:bCs/>
              </w:rPr>
            </w:pPr>
          </w:p>
          <w:p w14:paraId="6CD3002E" w14:textId="4572F6EB" w:rsidR="00490F23" w:rsidRDefault="00490F23" w:rsidP="005C0FE8">
            <w:pPr>
              <w:spacing w:line="240" w:lineRule="auto"/>
              <w:rPr>
                <w:rFonts w:ascii="Arial" w:hAnsi="Arial" w:cs="Arial"/>
                <w:bCs/>
              </w:rPr>
            </w:pPr>
            <w:r>
              <w:rPr>
                <w:rFonts w:ascii="Arial" w:hAnsi="Arial" w:cs="Arial"/>
                <w:bCs/>
              </w:rPr>
              <w:t>No change</w:t>
            </w:r>
          </w:p>
          <w:p w14:paraId="5BF5367F" w14:textId="77777777" w:rsidR="00490F23" w:rsidRDefault="00490F23" w:rsidP="005C0FE8">
            <w:pPr>
              <w:spacing w:line="240" w:lineRule="auto"/>
              <w:rPr>
                <w:rFonts w:ascii="Arial" w:hAnsi="Arial" w:cs="Arial"/>
                <w:bCs/>
              </w:rPr>
            </w:pPr>
          </w:p>
          <w:p w14:paraId="3A89495A" w14:textId="77777777" w:rsidR="00490F23" w:rsidRDefault="00490F23" w:rsidP="005C0FE8">
            <w:pPr>
              <w:spacing w:line="240" w:lineRule="auto"/>
              <w:rPr>
                <w:rFonts w:ascii="Arial" w:hAnsi="Arial" w:cs="Arial"/>
                <w:bCs/>
              </w:rPr>
            </w:pPr>
          </w:p>
          <w:p w14:paraId="2203C104" w14:textId="068351DD" w:rsidR="00490F23" w:rsidRDefault="00490F23" w:rsidP="005C0FE8">
            <w:pPr>
              <w:spacing w:line="240" w:lineRule="auto"/>
              <w:rPr>
                <w:rFonts w:ascii="Arial" w:hAnsi="Arial" w:cs="Arial"/>
                <w:bCs/>
              </w:rPr>
            </w:pPr>
            <w:r>
              <w:rPr>
                <w:rFonts w:ascii="Arial" w:hAnsi="Arial" w:cs="Arial"/>
                <w:bCs/>
              </w:rPr>
              <w:t>No change</w:t>
            </w:r>
          </w:p>
          <w:p w14:paraId="7D2DC49E" w14:textId="77777777" w:rsidR="00490F23" w:rsidRDefault="00490F23" w:rsidP="005C0FE8">
            <w:pPr>
              <w:spacing w:line="240" w:lineRule="auto"/>
              <w:rPr>
                <w:rFonts w:ascii="Arial" w:hAnsi="Arial" w:cs="Arial"/>
                <w:bCs/>
              </w:rPr>
            </w:pPr>
          </w:p>
          <w:p w14:paraId="68A539D1" w14:textId="77777777" w:rsidR="00A9421B" w:rsidRDefault="00A9421B" w:rsidP="005C0FE8">
            <w:pPr>
              <w:spacing w:line="240" w:lineRule="auto"/>
              <w:rPr>
                <w:rFonts w:ascii="Arial" w:hAnsi="Arial" w:cs="Arial"/>
                <w:bCs/>
              </w:rPr>
            </w:pPr>
          </w:p>
          <w:p w14:paraId="356BFDDA" w14:textId="77777777" w:rsidR="00490F23" w:rsidRDefault="00490F23" w:rsidP="005C0FE8">
            <w:pPr>
              <w:spacing w:line="240" w:lineRule="auto"/>
              <w:rPr>
                <w:rFonts w:ascii="Arial" w:hAnsi="Arial" w:cs="Arial"/>
                <w:bCs/>
              </w:rPr>
            </w:pPr>
          </w:p>
          <w:p w14:paraId="295892EB" w14:textId="7E5C1CF2" w:rsidR="00490F23" w:rsidRDefault="00B17DA6" w:rsidP="005C0FE8">
            <w:pPr>
              <w:spacing w:line="240" w:lineRule="auto"/>
              <w:rPr>
                <w:rFonts w:ascii="Arial" w:hAnsi="Arial" w:cs="Arial"/>
                <w:bCs/>
              </w:rPr>
            </w:pPr>
            <w:r>
              <w:rPr>
                <w:rFonts w:ascii="Arial" w:hAnsi="Arial" w:cs="Arial"/>
                <w:bCs/>
              </w:rPr>
              <w:t xml:space="preserve">Old 5.10 </w:t>
            </w:r>
            <w:r w:rsidR="00490F23">
              <w:rPr>
                <w:rFonts w:ascii="Arial" w:hAnsi="Arial" w:cs="Arial"/>
                <w:bCs/>
              </w:rPr>
              <w:t xml:space="preserve">Deleted, Council has resolved </w:t>
            </w:r>
            <w:r>
              <w:rPr>
                <w:rFonts w:ascii="Arial" w:hAnsi="Arial" w:cs="Arial"/>
                <w:bCs/>
              </w:rPr>
              <w:t xml:space="preserve">that 3 Councillors and the RFO will be </w:t>
            </w:r>
            <w:r w:rsidR="00490F23">
              <w:rPr>
                <w:rFonts w:ascii="Arial" w:hAnsi="Arial" w:cs="Arial"/>
                <w:bCs/>
              </w:rPr>
              <w:t>on the Bank Mandate.</w:t>
            </w:r>
            <w:r>
              <w:rPr>
                <w:rFonts w:ascii="Arial" w:hAnsi="Arial" w:cs="Arial"/>
                <w:bCs/>
              </w:rPr>
              <w:t xml:space="preserve"> Sharing these responsibilities out un-necessarily widely leads to a loss of control.</w:t>
            </w:r>
            <w:r w:rsidR="006D1287">
              <w:rPr>
                <w:rFonts w:ascii="Arial" w:hAnsi="Arial" w:cs="Arial"/>
                <w:bCs/>
              </w:rPr>
              <w:t xml:space="preserve"> New 5.10 </w:t>
            </w:r>
            <w:r w:rsidR="00A9421B">
              <w:rPr>
                <w:rFonts w:ascii="Arial" w:hAnsi="Arial" w:cs="Arial"/>
                <w:bCs/>
              </w:rPr>
              <w:t>is the old 6.21 reworded for the end of petty cash.</w:t>
            </w:r>
          </w:p>
          <w:p w14:paraId="50923043" w14:textId="77777777" w:rsidR="006817F0" w:rsidRDefault="006817F0" w:rsidP="005C0FE8">
            <w:pPr>
              <w:spacing w:line="240" w:lineRule="auto"/>
              <w:rPr>
                <w:rFonts w:ascii="Arial" w:hAnsi="Arial" w:cs="Arial"/>
                <w:bCs/>
              </w:rPr>
            </w:pPr>
          </w:p>
          <w:p w14:paraId="33A9FE19" w14:textId="0481E015" w:rsidR="00490F23" w:rsidRDefault="00A9421B" w:rsidP="005C0FE8">
            <w:pPr>
              <w:spacing w:line="240" w:lineRule="auto"/>
              <w:rPr>
                <w:rFonts w:ascii="Arial" w:hAnsi="Arial" w:cs="Arial"/>
                <w:bCs/>
              </w:rPr>
            </w:pPr>
            <w:r>
              <w:rPr>
                <w:rFonts w:ascii="Arial" w:hAnsi="Arial" w:cs="Arial"/>
                <w:bCs/>
              </w:rPr>
              <w:t>5.11 Reworded to provide a control which will work.</w:t>
            </w:r>
          </w:p>
          <w:p w14:paraId="79CE7504" w14:textId="77777777" w:rsidR="00490F23" w:rsidRDefault="00490F23" w:rsidP="005C0FE8">
            <w:pPr>
              <w:spacing w:line="240" w:lineRule="auto"/>
              <w:rPr>
                <w:rFonts w:ascii="Arial" w:hAnsi="Arial" w:cs="Arial"/>
                <w:bCs/>
              </w:rPr>
            </w:pPr>
          </w:p>
          <w:p w14:paraId="551FA0F7" w14:textId="77777777" w:rsidR="005C0FE8" w:rsidRDefault="005C0FE8" w:rsidP="00B84607">
            <w:pPr>
              <w:spacing w:line="240" w:lineRule="auto"/>
              <w:rPr>
                <w:rFonts w:ascii="Arial" w:hAnsi="Arial" w:cs="Arial"/>
                <w:bCs/>
              </w:rPr>
            </w:pPr>
          </w:p>
          <w:p w14:paraId="721F5A6A" w14:textId="77777777" w:rsidR="00A9421B" w:rsidRDefault="00A9421B" w:rsidP="00B84607">
            <w:pPr>
              <w:spacing w:line="240" w:lineRule="auto"/>
              <w:rPr>
                <w:rFonts w:ascii="Arial" w:hAnsi="Arial" w:cs="Arial"/>
                <w:bCs/>
              </w:rPr>
            </w:pPr>
          </w:p>
          <w:p w14:paraId="282BAD86" w14:textId="038A22CB" w:rsidR="00A9421B" w:rsidRPr="00B84607" w:rsidRDefault="00A9421B" w:rsidP="00B84607">
            <w:pPr>
              <w:spacing w:line="240" w:lineRule="auto"/>
              <w:rPr>
                <w:rFonts w:ascii="Arial" w:hAnsi="Arial" w:cs="Arial"/>
                <w:bCs/>
              </w:rPr>
            </w:pPr>
            <w:r>
              <w:rPr>
                <w:rFonts w:ascii="Arial" w:hAnsi="Arial" w:cs="Arial"/>
                <w:bCs/>
              </w:rPr>
              <w:lastRenderedPageBreak/>
              <w:t>5.12 Old 5.12 deleted as superfluous. New 5.12 removes Petty Cash.</w:t>
            </w:r>
          </w:p>
        </w:tc>
      </w:tr>
      <w:tr w:rsidR="00CF79B9" w14:paraId="5302D439" w14:textId="2EACAB7F" w:rsidTr="00146822">
        <w:tc>
          <w:tcPr>
            <w:tcW w:w="4508" w:type="dxa"/>
          </w:tcPr>
          <w:p w14:paraId="7F0FD4F2" w14:textId="77777777" w:rsidR="00CF79B9" w:rsidRPr="00DE4A77" w:rsidRDefault="00CF79B9" w:rsidP="00A9421B">
            <w:pPr>
              <w:spacing w:line="240" w:lineRule="auto"/>
              <w:rPr>
                <w:rFonts w:ascii="Arial" w:hAnsi="Arial" w:cs="Arial"/>
                <w:b/>
                <w:color w:val="FF0000"/>
              </w:rPr>
            </w:pPr>
            <w:r w:rsidRPr="00DE4A77">
              <w:rPr>
                <w:rFonts w:ascii="Arial" w:hAnsi="Arial" w:cs="Arial"/>
                <w:b/>
                <w:color w:val="FF0000"/>
              </w:rPr>
              <w:lastRenderedPageBreak/>
              <w:t>6. Instructions for the making of payments</w:t>
            </w:r>
          </w:p>
          <w:p w14:paraId="1D693490" w14:textId="77777777" w:rsidR="00CF79B9" w:rsidRDefault="00CF79B9" w:rsidP="00A9421B">
            <w:pPr>
              <w:spacing w:line="240" w:lineRule="auto"/>
              <w:rPr>
                <w:rFonts w:ascii="Arial" w:hAnsi="Arial" w:cs="Arial"/>
                <w:color w:val="FF0000"/>
              </w:rPr>
            </w:pPr>
            <w:r w:rsidRPr="00DE4A77">
              <w:rPr>
                <w:rFonts w:ascii="Arial" w:hAnsi="Arial" w:cs="Arial"/>
                <w:color w:val="FF0000"/>
              </w:rPr>
              <w:t>6.1. The Council will make safe and efficient arrangements for the making of its payments.</w:t>
            </w:r>
          </w:p>
          <w:p w14:paraId="66A1043D" w14:textId="77777777" w:rsidR="005B2D56" w:rsidRPr="00DE4A77" w:rsidRDefault="005B2D56" w:rsidP="00A9421B">
            <w:pPr>
              <w:spacing w:line="240" w:lineRule="auto"/>
              <w:rPr>
                <w:rFonts w:ascii="Arial" w:hAnsi="Arial" w:cs="Arial"/>
                <w:color w:val="FF0000"/>
              </w:rPr>
            </w:pPr>
          </w:p>
          <w:p w14:paraId="68123A79"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6.2. Following authorisation under Financial Regulation 5 above, the Council, the RFO and/or Chairman or in his absence the Vice-Chairman shall give instruction that a payment shall be made.</w:t>
            </w:r>
          </w:p>
          <w:p w14:paraId="1E5A1CB6"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6.3. All payments shall be affected by cheque or other instructions to the Council's bankers, or otherwise, in accordance with a resolution of Council.</w:t>
            </w:r>
          </w:p>
          <w:p w14:paraId="020C230D"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6.4. Cheques or orders for payment drawn on the bank account in accordance with the schedule as presented to Council shall be signed by one two member of Council and countersigned by the RFO,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26A94E4A"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lastRenderedPageBreak/>
              <w:t>6.5. To indicate agreement of the details shown on the cheque or order for payment with the counterfoil and the invoice or similar documentation, the signatories shall each also initial the cheque counterfoil.</w:t>
            </w:r>
          </w:p>
          <w:p w14:paraId="482D38F0"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6.6. Cheques or orders for payment shall not normally be presented for signature other than at a Council or meeting (including immediately before or after such a meeting). Any signatures obtained away from such meetings shall be reported to the Council at the next convenient meeting.</w:t>
            </w:r>
          </w:p>
          <w:p w14:paraId="09EE27AE"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1075058C"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w:t>
            </w:r>
            <w:r w:rsidRPr="00DE4A77">
              <w:rPr>
                <w:rFonts w:ascii="Arial" w:hAnsi="Arial" w:cs="Arial"/>
                <w:color w:val="FF0000"/>
              </w:rPr>
              <w:lastRenderedPageBreak/>
              <w:t>order shall be renewed by resolution of the Council at least every two years.</w:t>
            </w:r>
          </w:p>
          <w:p w14:paraId="74627C56"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148DD17"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6.10. If thought appropriate by the Council payment for certain items may be made by internet banking transfer provided evidence is retained showing which members approved the payment.</w:t>
            </w:r>
          </w:p>
          <w:p w14:paraId="635679EB" w14:textId="77777777" w:rsidR="00CF79B9" w:rsidRPr="00DE4A77" w:rsidRDefault="00CF79B9" w:rsidP="00A9421B">
            <w:pPr>
              <w:spacing w:line="240" w:lineRule="auto"/>
              <w:rPr>
                <w:rFonts w:ascii="Arial" w:hAnsi="Arial" w:cs="Arial"/>
                <w:color w:val="FF0000"/>
              </w:rPr>
            </w:pPr>
            <w:bookmarkStart w:id="7" w:name="_Hlk71122684"/>
            <w:r w:rsidRPr="00DE4A77">
              <w:rPr>
                <w:rFonts w:ascii="Arial" w:hAnsi="Arial" w:cs="Arial"/>
                <w:color w:val="FF0000"/>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w:t>
            </w:r>
            <w:r w:rsidRPr="00DE4A77">
              <w:rPr>
                <w:rFonts w:ascii="Arial" w:hAnsi="Arial" w:cs="Arial"/>
                <w:color w:val="FF0000"/>
              </w:rPr>
              <w:lastRenderedPageBreak/>
              <w:t>the next available meeting of the Council. This will not be required for a member’s personal computer used only for remote authorisation of bank payments.</w:t>
            </w:r>
          </w:p>
          <w:bookmarkEnd w:id="7"/>
          <w:p w14:paraId="07901FEA" w14:textId="77777777" w:rsidR="00CF79B9" w:rsidRPr="00DE4A77" w:rsidRDefault="00CF79B9" w:rsidP="00A9421B">
            <w:pPr>
              <w:spacing w:line="240" w:lineRule="auto"/>
              <w:rPr>
                <w:rFonts w:ascii="Arial" w:hAnsi="Arial" w:cs="Arial"/>
                <w:strike/>
                <w:color w:val="FF0000"/>
              </w:rPr>
            </w:pPr>
            <w:r w:rsidRPr="00DE4A77">
              <w:rPr>
                <w:rFonts w:ascii="Arial" w:hAnsi="Arial" w:cs="Arial"/>
                <w:color w:val="FF0000"/>
              </w:rPr>
              <w:t>6.12. No employee or Councillor shall disclose any PIN or password, relevant to the working of the Council or its bank accounts, to any person not authorised in writing by the Council.</w:t>
            </w:r>
          </w:p>
          <w:p w14:paraId="3F251665" w14:textId="77777777" w:rsidR="00CF79B9" w:rsidRDefault="00CF79B9" w:rsidP="00A9421B">
            <w:pPr>
              <w:spacing w:line="240" w:lineRule="auto"/>
              <w:rPr>
                <w:rFonts w:ascii="Arial" w:hAnsi="Arial" w:cs="Arial"/>
                <w:color w:val="FF0000"/>
              </w:rPr>
            </w:pPr>
            <w:bookmarkStart w:id="8" w:name="_Hlk135824316"/>
            <w:r w:rsidRPr="00DE4A77">
              <w:rPr>
                <w:rFonts w:ascii="Arial" w:hAnsi="Arial" w:cs="Arial"/>
                <w:color w:val="FF0000"/>
              </w:rPr>
              <w:t>6.13. Regular back-up copies of the records on any computer shall be made and shall be stored securely away from the computer in question, and preferably off site.</w:t>
            </w:r>
          </w:p>
          <w:p w14:paraId="6A83C106" w14:textId="77777777" w:rsidR="00BC20EE" w:rsidRPr="00DE4A77" w:rsidRDefault="00BC20EE" w:rsidP="00A9421B">
            <w:pPr>
              <w:spacing w:line="240" w:lineRule="auto"/>
              <w:rPr>
                <w:rFonts w:ascii="Arial" w:hAnsi="Arial" w:cs="Arial"/>
                <w:color w:val="FF0000"/>
              </w:rPr>
            </w:pPr>
          </w:p>
          <w:p w14:paraId="0CD8F7FC" w14:textId="77777777" w:rsidR="00CF79B9" w:rsidRPr="00DE4A77" w:rsidRDefault="00CF79B9" w:rsidP="00A9421B">
            <w:pPr>
              <w:spacing w:line="240" w:lineRule="auto"/>
              <w:rPr>
                <w:rFonts w:ascii="Arial" w:hAnsi="Arial" w:cs="Arial"/>
                <w:color w:val="FF0000"/>
              </w:rPr>
            </w:pPr>
            <w:bookmarkStart w:id="9" w:name="_Hlk135824488"/>
            <w:bookmarkEnd w:id="8"/>
            <w:r w:rsidRPr="00DE4A77">
              <w:rPr>
                <w:rFonts w:ascii="Arial" w:hAnsi="Arial" w:cs="Arial"/>
                <w:color w:val="FF0000"/>
              </w:rPr>
              <w:t>6.14. The Council, and any members using computers for the Council’s financial business, shall ensure that anti-virus, anti-spyware and firewall software with automatic updates, together with a high level of security, is used.</w:t>
            </w:r>
          </w:p>
          <w:bookmarkEnd w:id="9"/>
          <w:p w14:paraId="7AAE4979"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 xml:space="preserve">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w:t>
            </w:r>
            <w:r w:rsidRPr="00DE4A77">
              <w:rPr>
                <w:rFonts w:ascii="Arial" w:hAnsi="Arial" w:cs="Arial"/>
                <w:color w:val="FF0000"/>
              </w:rPr>
              <w:lastRenderedPageBreak/>
              <w:t>Administrator with a stated number of approvals.</w:t>
            </w:r>
          </w:p>
          <w:p w14:paraId="0B459960"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0819B971"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6.17. Changes to account details for suppliers, which are used for internet banking may only be changed on written hard copy notification by the supplier and supported by hard copy authority for change signed by the RFO and a member. A programme of regular checks of standing data with suppliers will be followed.</w:t>
            </w:r>
          </w:p>
          <w:p w14:paraId="5DEBD50D"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6.18. Any Debit Card issued for use will be specifically restricted to the RFO and will also be restricted to a single transaction maximum value of £1500.00 unless authorised by Council in writing before any order is placed.</w:t>
            </w:r>
          </w:p>
          <w:p w14:paraId="3B594BFC"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 xml:space="preserve">6.19. A pre-paid debit card may be issued to employees with varying limits. These limits will be set by the Council. Transactions and purchases made will be reported to the Council and authority for </w:t>
            </w:r>
            <w:r w:rsidRPr="00DE4A77">
              <w:rPr>
                <w:rFonts w:ascii="Arial" w:hAnsi="Arial" w:cs="Arial"/>
                <w:color w:val="FF0000"/>
              </w:rPr>
              <w:lastRenderedPageBreak/>
              <w:t>topping-up shall be at the discretion of the Council.</w:t>
            </w:r>
          </w:p>
          <w:p w14:paraId="6BC4CA7A"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6.20. Any corporate credit card or trade card account opened by the Council will be specifically restricted to use by the RFO and shall be subject to automatic payment in full at each month-end. Personal or debit cards of members or staff shall not be used under any circumstances.</w:t>
            </w:r>
          </w:p>
          <w:p w14:paraId="7798928B"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6.21. The RFO may provide petty cash to officers for the purpose of defraying operational and other expenses. Vouchers for payments made shall be forwarded to the RFO with a claim for reimbursement.</w:t>
            </w:r>
          </w:p>
          <w:p w14:paraId="333AD1D0"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a) The RFO shall maintain a petty cash float of £100.00 for the purpose of defraying operational and other expenses. Vouchers for payments made from petty cash shall be kept to substantiate the payment.</w:t>
            </w:r>
          </w:p>
          <w:p w14:paraId="728FE104"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b) Income received must not be paid into the petty cash float but must be separately banked, as provided elsewhere in these regulations.</w:t>
            </w:r>
          </w:p>
          <w:p w14:paraId="14B84919"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c) Payments to maintain the petty cash float shall be shown separately on the schedule of payments presented to Council under 5.2 above.</w:t>
            </w:r>
          </w:p>
          <w:p w14:paraId="7CD8F442" w14:textId="77777777" w:rsidR="00CF79B9" w:rsidRPr="00DE4A77" w:rsidRDefault="00CF79B9" w:rsidP="00A9421B">
            <w:pPr>
              <w:spacing w:line="240" w:lineRule="auto"/>
              <w:rPr>
                <w:color w:val="FF0000"/>
              </w:rPr>
            </w:pPr>
          </w:p>
        </w:tc>
        <w:tc>
          <w:tcPr>
            <w:tcW w:w="4508" w:type="dxa"/>
          </w:tcPr>
          <w:p w14:paraId="2A1F8050" w14:textId="77777777" w:rsidR="00CF79B9" w:rsidRPr="00AC43E4" w:rsidRDefault="00CF79B9" w:rsidP="00A9421B">
            <w:pPr>
              <w:spacing w:line="240" w:lineRule="auto"/>
              <w:rPr>
                <w:rFonts w:ascii="Arial" w:hAnsi="Arial" w:cs="Arial"/>
                <w:b/>
              </w:rPr>
            </w:pPr>
            <w:r w:rsidRPr="00AC43E4">
              <w:rPr>
                <w:rFonts w:ascii="Arial" w:hAnsi="Arial" w:cs="Arial"/>
                <w:b/>
              </w:rPr>
              <w:lastRenderedPageBreak/>
              <w:t>6. Instructions for the making of payments</w:t>
            </w:r>
          </w:p>
          <w:p w14:paraId="3358C2FE" w14:textId="2DA08743" w:rsidR="00CF79B9" w:rsidRDefault="00CF79B9" w:rsidP="00A9421B">
            <w:pPr>
              <w:spacing w:line="240" w:lineRule="auto"/>
              <w:rPr>
                <w:rFonts w:ascii="Arial" w:hAnsi="Arial" w:cs="Arial"/>
              </w:rPr>
            </w:pPr>
            <w:r w:rsidRPr="00AC43E4">
              <w:rPr>
                <w:rFonts w:ascii="Arial" w:hAnsi="Arial" w:cs="Arial"/>
              </w:rPr>
              <w:t>6.</w:t>
            </w:r>
            <w:r>
              <w:rPr>
                <w:rFonts w:ascii="Arial" w:hAnsi="Arial" w:cs="Arial"/>
              </w:rPr>
              <w:t xml:space="preserve">1 </w:t>
            </w:r>
            <w:r w:rsidRPr="00AC43E4">
              <w:rPr>
                <w:rFonts w:ascii="Arial" w:hAnsi="Arial" w:cs="Arial"/>
              </w:rPr>
              <w:t xml:space="preserve">No employee or </w:t>
            </w:r>
            <w:r>
              <w:rPr>
                <w:rFonts w:ascii="Arial" w:hAnsi="Arial" w:cs="Arial"/>
              </w:rPr>
              <w:t>Council</w:t>
            </w:r>
            <w:r w:rsidRPr="00AC43E4">
              <w:rPr>
                <w:rFonts w:ascii="Arial" w:hAnsi="Arial" w:cs="Arial"/>
              </w:rPr>
              <w:t xml:space="preserve">lor shall disclose any PIN or password, relevant to the working of the </w:t>
            </w:r>
            <w:r>
              <w:rPr>
                <w:rFonts w:ascii="Arial" w:hAnsi="Arial" w:cs="Arial"/>
              </w:rPr>
              <w:t>Council</w:t>
            </w:r>
            <w:r w:rsidRPr="00AC43E4">
              <w:rPr>
                <w:rFonts w:ascii="Arial" w:hAnsi="Arial" w:cs="Arial"/>
              </w:rPr>
              <w:t xml:space="preserve"> or its bank accounts</w:t>
            </w:r>
            <w:r>
              <w:rPr>
                <w:rFonts w:ascii="Arial" w:hAnsi="Arial" w:cs="Arial"/>
              </w:rPr>
              <w:t>.</w:t>
            </w:r>
          </w:p>
          <w:p w14:paraId="6F3D48FC" w14:textId="67C0AB94" w:rsidR="00CF79B9" w:rsidRDefault="00CF79B9" w:rsidP="00A9421B">
            <w:pPr>
              <w:spacing w:line="240" w:lineRule="auto"/>
              <w:rPr>
                <w:rFonts w:ascii="Arial" w:hAnsi="Arial" w:cs="Arial"/>
              </w:rPr>
            </w:pPr>
            <w:r>
              <w:rPr>
                <w:rFonts w:ascii="Arial" w:hAnsi="Arial" w:cs="Arial"/>
              </w:rPr>
              <w:t>6.2 The Inputter and the Authoriser must both assure themselves that the payment is valid, has been appropriately approved and that the Banking Details are correct.</w:t>
            </w:r>
          </w:p>
          <w:p w14:paraId="6FBE4384" w14:textId="77777777" w:rsidR="00BC20EE" w:rsidRDefault="00BC20EE" w:rsidP="00A9421B">
            <w:pPr>
              <w:spacing w:line="240" w:lineRule="auto"/>
              <w:rPr>
                <w:rFonts w:ascii="Arial" w:hAnsi="Arial" w:cs="Arial"/>
              </w:rPr>
            </w:pPr>
          </w:p>
          <w:p w14:paraId="018E356D" w14:textId="77777777" w:rsidR="00BC20EE" w:rsidRDefault="00BC20EE" w:rsidP="00A9421B">
            <w:pPr>
              <w:spacing w:line="240" w:lineRule="auto"/>
              <w:rPr>
                <w:rFonts w:ascii="Arial" w:hAnsi="Arial" w:cs="Arial"/>
              </w:rPr>
            </w:pPr>
          </w:p>
          <w:p w14:paraId="0208AB9E" w14:textId="77777777" w:rsidR="00BC20EE" w:rsidRDefault="00BC20EE" w:rsidP="00A9421B">
            <w:pPr>
              <w:spacing w:line="240" w:lineRule="auto"/>
              <w:rPr>
                <w:rFonts w:ascii="Arial" w:hAnsi="Arial" w:cs="Arial"/>
              </w:rPr>
            </w:pPr>
          </w:p>
          <w:p w14:paraId="72172185" w14:textId="77777777" w:rsidR="00BC20EE" w:rsidRDefault="00BC20EE" w:rsidP="00A9421B">
            <w:pPr>
              <w:spacing w:line="240" w:lineRule="auto"/>
              <w:rPr>
                <w:rFonts w:ascii="Arial" w:hAnsi="Arial" w:cs="Arial"/>
              </w:rPr>
            </w:pPr>
          </w:p>
          <w:p w14:paraId="1EF42A72" w14:textId="77777777" w:rsidR="00BC20EE" w:rsidRDefault="00BC20EE" w:rsidP="00A9421B">
            <w:pPr>
              <w:spacing w:line="240" w:lineRule="auto"/>
              <w:rPr>
                <w:rFonts w:ascii="Arial" w:hAnsi="Arial" w:cs="Arial"/>
              </w:rPr>
            </w:pPr>
          </w:p>
          <w:p w14:paraId="4AFF751E" w14:textId="77777777" w:rsidR="00BC20EE" w:rsidRDefault="00BC20EE" w:rsidP="00A9421B">
            <w:pPr>
              <w:spacing w:line="240" w:lineRule="auto"/>
              <w:rPr>
                <w:rFonts w:ascii="Arial" w:hAnsi="Arial" w:cs="Arial"/>
              </w:rPr>
            </w:pPr>
          </w:p>
          <w:p w14:paraId="4840D2F0" w14:textId="77777777" w:rsidR="00BC20EE" w:rsidRDefault="00BC20EE" w:rsidP="00A9421B">
            <w:pPr>
              <w:spacing w:line="240" w:lineRule="auto"/>
              <w:rPr>
                <w:rFonts w:ascii="Arial" w:hAnsi="Arial" w:cs="Arial"/>
              </w:rPr>
            </w:pPr>
          </w:p>
          <w:p w14:paraId="003A1C26" w14:textId="77777777" w:rsidR="00BC20EE" w:rsidRDefault="00BC20EE" w:rsidP="00A9421B">
            <w:pPr>
              <w:spacing w:line="240" w:lineRule="auto"/>
              <w:rPr>
                <w:rFonts w:ascii="Arial" w:hAnsi="Arial" w:cs="Arial"/>
              </w:rPr>
            </w:pPr>
          </w:p>
          <w:p w14:paraId="22FC553F" w14:textId="77777777" w:rsidR="00BC20EE" w:rsidRDefault="00BC20EE" w:rsidP="00A9421B">
            <w:pPr>
              <w:spacing w:line="240" w:lineRule="auto"/>
              <w:rPr>
                <w:rFonts w:ascii="Arial" w:hAnsi="Arial" w:cs="Arial"/>
              </w:rPr>
            </w:pPr>
          </w:p>
          <w:p w14:paraId="6D4025B5" w14:textId="77777777" w:rsidR="00BC20EE" w:rsidRDefault="00BC20EE" w:rsidP="00A9421B">
            <w:pPr>
              <w:spacing w:line="240" w:lineRule="auto"/>
              <w:rPr>
                <w:rFonts w:ascii="Arial" w:hAnsi="Arial" w:cs="Arial"/>
              </w:rPr>
            </w:pPr>
          </w:p>
          <w:p w14:paraId="2A0464A6" w14:textId="77777777" w:rsidR="00BC20EE" w:rsidRDefault="00BC20EE" w:rsidP="00A9421B">
            <w:pPr>
              <w:spacing w:line="240" w:lineRule="auto"/>
              <w:rPr>
                <w:rFonts w:ascii="Arial" w:hAnsi="Arial" w:cs="Arial"/>
              </w:rPr>
            </w:pPr>
          </w:p>
          <w:p w14:paraId="68F70F9F" w14:textId="77777777" w:rsidR="00BC20EE" w:rsidRDefault="00BC20EE" w:rsidP="00A9421B">
            <w:pPr>
              <w:spacing w:line="240" w:lineRule="auto"/>
              <w:rPr>
                <w:rFonts w:ascii="Arial" w:hAnsi="Arial" w:cs="Arial"/>
              </w:rPr>
            </w:pPr>
          </w:p>
          <w:p w14:paraId="6AB3DFCC" w14:textId="77777777" w:rsidR="00BC20EE" w:rsidRDefault="00BC20EE" w:rsidP="00A9421B">
            <w:pPr>
              <w:spacing w:line="240" w:lineRule="auto"/>
              <w:rPr>
                <w:rFonts w:ascii="Arial" w:hAnsi="Arial" w:cs="Arial"/>
              </w:rPr>
            </w:pPr>
          </w:p>
          <w:p w14:paraId="609947BB" w14:textId="77777777" w:rsidR="00BC20EE" w:rsidRDefault="00BC20EE" w:rsidP="00A9421B">
            <w:pPr>
              <w:spacing w:line="240" w:lineRule="auto"/>
              <w:rPr>
                <w:rFonts w:ascii="Arial" w:hAnsi="Arial" w:cs="Arial"/>
              </w:rPr>
            </w:pPr>
          </w:p>
          <w:p w14:paraId="07C3FE5E" w14:textId="77777777" w:rsidR="00BC20EE" w:rsidRDefault="00BC20EE" w:rsidP="00A9421B">
            <w:pPr>
              <w:spacing w:line="240" w:lineRule="auto"/>
              <w:rPr>
                <w:rFonts w:ascii="Arial" w:hAnsi="Arial" w:cs="Arial"/>
              </w:rPr>
            </w:pPr>
          </w:p>
          <w:p w14:paraId="3D51A573" w14:textId="77777777" w:rsidR="00BC20EE" w:rsidRDefault="00BC20EE" w:rsidP="00A9421B">
            <w:pPr>
              <w:spacing w:line="240" w:lineRule="auto"/>
              <w:rPr>
                <w:rFonts w:ascii="Arial" w:hAnsi="Arial" w:cs="Arial"/>
              </w:rPr>
            </w:pPr>
          </w:p>
          <w:p w14:paraId="72B9F177" w14:textId="77777777" w:rsidR="00BC20EE" w:rsidRDefault="00BC20EE" w:rsidP="00A9421B">
            <w:pPr>
              <w:spacing w:line="240" w:lineRule="auto"/>
              <w:rPr>
                <w:rFonts w:ascii="Arial" w:hAnsi="Arial" w:cs="Arial"/>
              </w:rPr>
            </w:pPr>
          </w:p>
          <w:p w14:paraId="30C93441" w14:textId="77777777" w:rsidR="00BC20EE" w:rsidRDefault="00BC20EE" w:rsidP="00A9421B">
            <w:pPr>
              <w:spacing w:line="240" w:lineRule="auto"/>
              <w:rPr>
                <w:rFonts w:ascii="Arial" w:hAnsi="Arial" w:cs="Arial"/>
              </w:rPr>
            </w:pPr>
          </w:p>
          <w:p w14:paraId="71040F5B" w14:textId="77777777" w:rsidR="00BC20EE" w:rsidRDefault="00BC20EE" w:rsidP="00A9421B">
            <w:pPr>
              <w:spacing w:line="240" w:lineRule="auto"/>
              <w:rPr>
                <w:rFonts w:ascii="Arial" w:hAnsi="Arial" w:cs="Arial"/>
              </w:rPr>
            </w:pPr>
          </w:p>
          <w:p w14:paraId="50D1E132" w14:textId="77777777" w:rsidR="00BC20EE" w:rsidRDefault="00BC20EE" w:rsidP="00A9421B">
            <w:pPr>
              <w:spacing w:line="240" w:lineRule="auto"/>
              <w:rPr>
                <w:rFonts w:ascii="Arial" w:hAnsi="Arial" w:cs="Arial"/>
              </w:rPr>
            </w:pPr>
          </w:p>
          <w:p w14:paraId="407E1579" w14:textId="77777777" w:rsidR="00BC20EE" w:rsidRDefault="00BC20EE" w:rsidP="00A9421B">
            <w:pPr>
              <w:spacing w:line="240" w:lineRule="auto"/>
              <w:rPr>
                <w:rFonts w:ascii="Arial" w:hAnsi="Arial" w:cs="Arial"/>
              </w:rPr>
            </w:pPr>
          </w:p>
          <w:p w14:paraId="6F009461" w14:textId="77777777" w:rsidR="00BC20EE" w:rsidRDefault="00BC20EE" w:rsidP="00A9421B">
            <w:pPr>
              <w:spacing w:line="240" w:lineRule="auto"/>
              <w:rPr>
                <w:rFonts w:ascii="Arial" w:hAnsi="Arial" w:cs="Arial"/>
              </w:rPr>
            </w:pPr>
          </w:p>
          <w:p w14:paraId="07A9025B" w14:textId="77777777" w:rsidR="00BC20EE" w:rsidRDefault="00BC20EE" w:rsidP="00A9421B">
            <w:pPr>
              <w:spacing w:line="240" w:lineRule="auto"/>
              <w:rPr>
                <w:rFonts w:ascii="Arial" w:hAnsi="Arial" w:cs="Arial"/>
              </w:rPr>
            </w:pPr>
          </w:p>
          <w:p w14:paraId="247DCB20" w14:textId="77777777" w:rsidR="00BC20EE" w:rsidRDefault="00BC20EE" w:rsidP="00A9421B">
            <w:pPr>
              <w:spacing w:line="240" w:lineRule="auto"/>
              <w:rPr>
                <w:rFonts w:ascii="Arial" w:hAnsi="Arial" w:cs="Arial"/>
              </w:rPr>
            </w:pPr>
          </w:p>
          <w:p w14:paraId="06226384" w14:textId="77777777" w:rsidR="00BC20EE" w:rsidRDefault="00BC20EE" w:rsidP="00A9421B">
            <w:pPr>
              <w:spacing w:line="240" w:lineRule="auto"/>
              <w:rPr>
                <w:rFonts w:ascii="Arial" w:hAnsi="Arial" w:cs="Arial"/>
              </w:rPr>
            </w:pPr>
          </w:p>
          <w:p w14:paraId="57A4CA41" w14:textId="77777777" w:rsidR="00BC20EE" w:rsidRDefault="00BC20EE" w:rsidP="00A9421B">
            <w:pPr>
              <w:spacing w:line="240" w:lineRule="auto"/>
              <w:rPr>
                <w:rFonts w:ascii="Arial" w:hAnsi="Arial" w:cs="Arial"/>
              </w:rPr>
            </w:pPr>
          </w:p>
          <w:p w14:paraId="7EE80A4A" w14:textId="77777777" w:rsidR="00BC20EE" w:rsidRDefault="00BC20EE" w:rsidP="00A9421B">
            <w:pPr>
              <w:spacing w:line="240" w:lineRule="auto"/>
              <w:rPr>
                <w:rFonts w:ascii="Arial" w:hAnsi="Arial" w:cs="Arial"/>
              </w:rPr>
            </w:pPr>
          </w:p>
          <w:p w14:paraId="6DB5AACB" w14:textId="77777777" w:rsidR="00BC20EE" w:rsidRDefault="00BC20EE" w:rsidP="00A9421B">
            <w:pPr>
              <w:spacing w:line="240" w:lineRule="auto"/>
              <w:rPr>
                <w:rFonts w:ascii="Arial" w:hAnsi="Arial" w:cs="Arial"/>
              </w:rPr>
            </w:pPr>
          </w:p>
          <w:p w14:paraId="7F1B2D34" w14:textId="77777777" w:rsidR="00BC20EE" w:rsidRDefault="00BC20EE" w:rsidP="00A9421B">
            <w:pPr>
              <w:spacing w:line="240" w:lineRule="auto"/>
              <w:rPr>
                <w:rFonts w:ascii="Arial" w:hAnsi="Arial" w:cs="Arial"/>
              </w:rPr>
            </w:pPr>
          </w:p>
          <w:p w14:paraId="75B19116" w14:textId="77777777" w:rsidR="00BC20EE" w:rsidRDefault="00BC20EE" w:rsidP="00A9421B">
            <w:pPr>
              <w:spacing w:line="240" w:lineRule="auto"/>
              <w:rPr>
                <w:rFonts w:ascii="Arial" w:hAnsi="Arial" w:cs="Arial"/>
              </w:rPr>
            </w:pPr>
          </w:p>
          <w:p w14:paraId="08ABFCEA" w14:textId="77777777" w:rsidR="00BC20EE" w:rsidRDefault="00BC20EE" w:rsidP="00A9421B">
            <w:pPr>
              <w:spacing w:line="240" w:lineRule="auto"/>
              <w:rPr>
                <w:rFonts w:ascii="Arial" w:hAnsi="Arial" w:cs="Arial"/>
              </w:rPr>
            </w:pPr>
          </w:p>
          <w:p w14:paraId="5FF107D8" w14:textId="77777777" w:rsidR="00BC20EE" w:rsidRDefault="00BC20EE" w:rsidP="00A9421B">
            <w:pPr>
              <w:spacing w:line="240" w:lineRule="auto"/>
              <w:rPr>
                <w:rFonts w:ascii="Arial" w:hAnsi="Arial" w:cs="Arial"/>
              </w:rPr>
            </w:pPr>
          </w:p>
          <w:p w14:paraId="33E5B557" w14:textId="77777777" w:rsidR="00BC20EE" w:rsidRDefault="00BC20EE" w:rsidP="00A9421B">
            <w:pPr>
              <w:spacing w:line="240" w:lineRule="auto"/>
              <w:rPr>
                <w:rFonts w:ascii="Arial" w:hAnsi="Arial" w:cs="Arial"/>
              </w:rPr>
            </w:pPr>
          </w:p>
          <w:p w14:paraId="2CA3960B" w14:textId="77777777" w:rsidR="00BC20EE" w:rsidRDefault="00BC20EE" w:rsidP="00A9421B">
            <w:pPr>
              <w:spacing w:line="240" w:lineRule="auto"/>
              <w:rPr>
                <w:rFonts w:ascii="Arial" w:hAnsi="Arial" w:cs="Arial"/>
              </w:rPr>
            </w:pPr>
          </w:p>
          <w:p w14:paraId="5151B9BC" w14:textId="77777777" w:rsidR="00BC20EE" w:rsidRDefault="00BC20EE" w:rsidP="00A9421B">
            <w:pPr>
              <w:spacing w:line="240" w:lineRule="auto"/>
              <w:rPr>
                <w:rFonts w:ascii="Arial" w:hAnsi="Arial" w:cs="Arial"/>
              </w:rPr>
            </w:pPr>
          </w:p>
          <w:p w14:paraId="45EA1BE5" w14:textId="77777777" w:rsidR="00BC20EE" w:rsidRDefault="00BC20EE" w:rsidP="00A9421B">
            <w:pPr>
              <w:spacing w:line="240" w:lineRule="auto"/>
              <w:rPr>
                <w:rFonts w:ascii="Arial" w:hAnsi="Arial" w:cs="Arial"/>
              </w:rPr>
            </w:pPr>
          </w:p>
          <w:p w14:paraId="5BD230C2" w14:textId="77777777" w:rsidR="00BC20EE" w:rsidRDefault="00BC20EE" w:rsidP="00A9421B">
            <w:pPr>
              <w:spacing w:line="240" w:lineRule="auto"/>
              <w:rPr>
                <w:rFonts w:ascii="Arial" w:hAnsi="Arial" w:cs="Arial"/>
              </w:rPr>
            </w:pPr>
          </w:p>
          <w:p w14:paraId="48B676E1" w14:textId="77777777" w:rsidR="00BC20EE" w:rsidRDefault="00BC20EE" w:rsidP="00A9421B">
            <w:pPr>
              <w:spacing w:line="240" w:lineRule="auto"/>
              <w:rPr>
                <w:rFonts w:ascii="Arial" w:hAnsi="Arial" w:cs="Arial"/>
              </w:rPr>
            </w:pPr>
          </w:p>
          <w:p w14:paraId="3DD71134" w14:textId="77777777" w:rsidR="00BC20EE" w:rsidRDefault="00BC20EE" w:rsidP="00A9421B">
            <w:pPr>
              <w:spacing w:line="240" w:lineRule="auto"/>
              <w:rPr>
                <w:rFonts w:ascii="Arial" w:hAnsi="Arial" w:cs="Arial"/>
              </w:rPr>
            </w:pPr>
          </w:p>
          <w:p w14:paraId="02DA8D9B" w14:textId="77777777" w:rsidR="00BC20EE" w:rsidRDefault="00BC20EE" w:rsidP="00A9421B">
            <w:pPr>
              <w:spacing w:line="240" w:lineRule="auto"/>
              <w:rPr>
                <w:rFonts w:ascii="Arial" w:hAnsi="Arial" w:cs="Arial"/>
              </w:rPr>
            </w:pPr>
          </w:p>
          <w:p w14:paraId="1756FBDA" w14:textId="77777777" w:rsidR="00BC20EE" w:rsidRDefault="00BC20EE" w:rsidP="00A9421B">
            <w:pPr>
              <w:spacing w:line="240" w:lineRule="auto"/>
              <w:rPr>
                <w:rFonts w:ascii="Arial" w:hAnsi="Arial" w:cs="Arial"/>
              </w:rPr>
            </w:pPr>
          </w:p>
          <w:p w14:paraId="077A624A" w14:textId="77777777" w:rsidR="00BC20EE" w:rsidRDefault="00BC20EE" w:rsidP="00A9421B">
            <w:pPr>
              <w:spacing w:line="240" w:lineRule="auto"/>
              <w:rPr>
                <w:rFonts w:ascii="Arial" w:hAnsi="Arial" w:cs="Arial"/>
              </w:rPr>
            </w:pPr>
          </w:p>
          <w:p w14:paraId="50154726" w14:textId="77777777" w:rsidR="00BC20EE" w:rsidRDefault="00BC20EE" w:rsidP="00A9421B">
            <w:pPr>
              <w:spacing w:line="240" w:lineRule="auto"/>
              <w:rPr>
                <w:rFonts w:ascii="Arial" w:hAnsi="Arial" w:cs="Arial"/>
              </w:rPr>
            </w:pPr>
          </w:p>
          <w:p w14:paraId="4075CBAF" w14:textId="77777777" w:rsidR="00BC20EE" w:rsidRDefault="00BC20EE" w:rsidP="00A9421B">
            <w:pPr>
              <w:spacing w:line="240" w:lineRule="auto"/>
              <w:rPr>
                <w:rFonts w:ascii="Arial" w:hAnsi="Arial" w:cs="Arial"/>
              </w:rPr>
            </w:pPr>
          </w:p>
          <w:p w14:paraId="4BCCD194" w14:textId="77777777" w:rsidR="00BC20EE" w:rsidRDefault="00BC20EE" w:rsidP="00A9421B">
            <w:pPr>
              <w:spacing w:line="240" w:lineRule="auto"/>
              <w:rPr>
                <w:rFonts w:ascii="Arial" w:hAnsi="Arial" w:cs="Arial"/>
              </w:rPr>
            </w:pPr>
          </w:p>
          <w:p w14:paraId="539A4042" w14:textId="77777777" w:rsidR="00BC20EE" w:rsidRDefault="00BC20EE" w:rsidP="00A9421B">
            <w:pPr>
              <w:spacing w:line="240" w:lineRule="auto"/>
              <w:rPr>
                <w:rFonts w:ascii="Arial" w:hAnsi="Arial" w:cs="Arial"/>
              </w:rPr>
            </w:pPr>
          </w:p>
          <w:p w14:paraId="18CD619C" w14:textId="77777777" w:rsidR="00BC20EE" w:rsidRDefault="00BC20EE" w:rsidP="00A9421B">
            <w:pPr>
              <w:spacing w:line="240" w:lineRule="auto"/>
              <w:rPr>
                <w:rFonts w:ascii="Arial" w:hAnsi="Arial" w:cs="Arial"/>
              </w:rPr>
            </w:pPr>
          </w:p>
          <w:p w14:paraId="4A3219EB" w14:textId="77777777" w:rsidR="00BC20EE" w:rsidRDefault="00BC20EE" w:rsidP="00A9421B">
            <w:pPr>
              <w:spacing w:line="240" w:lineRule="auto"/>
              <w:rPr>
                <w:rFonts w:ascii="Arial" w:hAnsi="Arial" w:cs="Arial"/>
              </w:rPr>
            </w:pPr>
          </w:p>
          <w:p w14:paraId="01E1A28B" w14:textId="77777777" w:rsidR="00BC20EE" w:rsidRDefault="00BC20EE" w:rsidP="00A9421B">
            <w:pPr>
              <w:spacing w:line="240" w:lineRule="auto"/>
              <w:rPr>
                <w:rFonts w:ascii="Arial" w:hAnsi="Arial" w:cs="Arial"/>
              </w:rPr>
            </w:pPr>
          </w:p>
          <w:p w14:paraId="5F1AC8E3" w14:textId="77777777" w:rsidR="00BC20EE" w:rsidRDefault="00BC20EE" w:rsidP="00A9421B">
            <w:pPr>
              <w:spacing w:line="240" w:lineRule="auto"/>
              <w:rPr>
                <w:rFonts w:ascii="Arial" w:hAnsi="Arial" w:cs="Arial"/>
              </w:rPr>
            </w:pPr>
          </w:p>
          <w:p w14:paraId="1A6608A4" w14:textId="77777777" w:rsidR="00BC20EE" w:rsidRDefault="00BC20EE" w:rsidP="00A9421B">
            <w:pPr>
              <w:spacing w:line="240" w:lineRule="auto"/>
              <w:rPr>
                <w:rFonts w:ascii="Arial" w:hAnsi="Arial" w:cs="Arial"/>
              </w:rPr>
            </w:pPr>
          </w:p>
          <w:p w14:paraId="0561A6AF" w14:textId="77777777" w:rsidR="00BC20EE" w:rsidRDefault="00BC20EE" w:rsidP="00A9421B">
            <w:pPr>
              <w:spacing w:line="240" w:lineRule="auto"/>
              <w:rPr>
                <w:rFonts w:ascii="Arial" w:hAnsi="Arial" w:cs="Arial"/>
              </w:rPr>
            </w:pPr>
          </w:p>
          <w:p w14:paraId="1D37834D" w14:textId="77777777" w:rsidR="00EC1C3D" w:rsidRDefault="00EC1C3D" w:rsidP="00A9421B">
            <w:pPr>
              <w:spacing w:line="240" w:lineRule="auto"/>
              <w:rPr>
                <w:rFonts w:ascii="Arial" w:hAnsi="Arial" w:cs="Arial"/>
              </w:rPr>
            </w:pPr>
          </w:p>
          <w:p w14:paraId="38DC0832" w14:textId="77777777" w:rsidR="00EC1C3D" w:rsidRDefault="00EC1C3D" w:rsidP="00A9421B">
            <w:pPr>
              <w:spacing w:line="240" w:lineRule="auto"/>
              <w:rPr>
                <w:rFonts w:ascii="Arial" w:hAnsi="Arial" w:cs="Arial"/>
              </w:rPr>
            </w:pPr>
          </w:p>
          <w:p w14:paraId="6CE778E1" w14:textId="77777777" w:rsidR="00BC20EE" w:rsidRDefault="00BC20EE" w:rsidP="00A9421B">
            <w:pPr>
              <w:spacing w:line="240" w:lineRule="auto"/>
              <w:rPr>
                <w:rFonts w:ascii="Arial" w:hAnsi="Arial" w:cs="Arial"/>
              </w:rPr>
            </w:pPr>
          </w:p>
          <w:p w14:paraId="79A86018" w14:textId="77777777" w:rsidR="00BC20EE" w:rsidRDefault="00BC20EE" w:rsidP="00BC20EE">
            <w:pPr>
              <w:spacing w:line="240" w:lineRule="auto"/>
              <w:rPr>
                <w:rFonts w:ascii="Arial" w:hAnsi="Arial" w:cs="Arial"/>
              </w:rPr>
            </w:pPr>
            <w:r w:rsidRPr="00083FC4">
              <w:rPr>
                <w:rFonts w:ascii="Arial" w:hAnsi="Arial" w:cs="Arial"/>
              </w:rPr>
              <w:t>6.3. The Council’s accounting records must either be stored securely on ‘the cloud’ or regular back-up copies of the records on any computer shall be made and shall be stored securely away from the computer in question, and preferably off site.</w:t>
            </w:r>
          </w:p>
          <w:p w14:paraId="5F4D25D8" w14:textId="77777777" w:rsidR="00BC20EE" w:rsidRPr="00083FC4" w:rsidRDefault="00BC20EE" w:rsidP="00BC20EE">
            <w:pPr>
              <w:spacing w:line="240" w:lineRule="auto"/>
              <w:rPr>
                <w:rFonts w:ascii="Arial" w:hAnsi="Arial" w:cs="Arial"/>
              </w:rPr>
            </w:pPr>
            <w:r w:rsidRPr="00083FC4">
              <w:rPr>
                <w:rFonts w:ascii="Arial" w:hAnsi="Arial" w:cs="Arial"/>
              </w:rPr>
              <w:t>6.4. The Council, and any members using computers for the Council’s financial business, shall ensure that anti-virus, anti-spyware and firewall software with automatic updates, together with a high level of security, is used.</w:t>
            </w:r>
          </w:p>
          <w:p w14:paraId="2F0B4B1B" w14:textId="77777777" w:rsidR="00BC20EE" w:rsidRPr="00083FC4" w:rsidRDefault="00BC20EE" w:rsidP="00BC20EE">
            <w:pPr>
              <w:spacing w:line="240" w:lineRule="auto"/>
              <w:rPr>
                <w:rFonts w:ascii="Arial" w:hAnsi="Arial" w:cs="Arial"/>
              </w:rPr>
            </w:pPr>
          </w:p>
          <w:p w14:paraId="5777C492" w14:textId="77777777" w:rsidR="00BC20EE" w:rsidRDefault="00BC20EE" w:rsidP="00A9421B">
            <w:pPr>
              <w:spacing w:line="240" w:lineRule="auto"/>
              <w:rPr>
                <w:rFonts w:ascii="Arial" w:hAnsi="Arial" w:cs="Arial"/>
              </w:rPr>
            </w:pPr>
          </w:p>
          <w:p w14:paraId="742A93A3" w14:textId="77777777" w:rsidR="00BC20EE" w:rsidRDefault="00BC20EE" w:rsidP="00A9421B">
            <w:pPr>
              <w:spacing w:line="240" w:lineRule="auto"/>
              <w:rPr>
                <w:rFonts w:ascii="Arial" w:hAnsi="Arial" w:cs="Arial"/>
              </w:rPr>
            </w:pPr>
          </w:p>
          <w:p w14:paraId="58113072" w14:textId="77777777" w:rsidR="00BC20EE" w:rsidRDefault="00BC20EE" w:rsidP="00A9421B">
            <w:pPr>
              <w:spacing w:line="240" w:lineRule="auto"/>
              <w:rPr>
                <w:rFonts w:ascii="Arial" w:hAnsi="Arial" w:cs="Arial"/>
              </w:rPr>
            </w:pPr>
          </w:p>
          <w:p w14:paraId="0DFA1FCB" w14:textId="77777777" w:rsidR="00BC20EE" w:rsidRDefault="00BC20EE" w:rsidP="00A9421B">
            <w:pPr>
              <w:spacing w:line="240" w:lineRule="auto"/>
              <w:rPr>
                <w:rFonts w:ascii="Arial" w:hAnsi="Arial" w:cs="Arial"/>
              </w:rPr>
            </w:pPr>
          </w:p>
          <w:p w14:paraId="2739ACDE" w14:textId="77777777" w:rsidR="00BC20EE" w:rsidRDefault="00BC20EE" w:rsidP="00A9421B">
            <w:pPr>
              <w:spacing w:line="240" w:lineRule="auto"/>
              <w:rPr>
                <w:rFonts w:ascii="Arial" w:hAnsi="Arial" w:cs="Arial"/>
              </w:rPr>
            </w:pPr>
          </w:p>
          <w:p w14:paraId="04C13FCE" w14:textId="77777777" w:rsidR="00BC20EE" w:rsidRDefault="00BC20EE" w:rsidP="00A9421B">
            <w:pPr>
              <w:spacing w:line="240" w:lineRule="auto"/>
              <w:rPr>
                <w:rFonts w:ascii="Arial" w:hAnsi="Arial" w:cs="Arial"/>
              </w:rPr>
            </w:pPr>
          </w:p>
          <w:p w14:paraId="5ACAA4BE" w14:textId="77777777" w:rsidR="00BC20EE" w:rsidRDefault="00BC20EE" w:rsidP="00A9421B">
            <w:pPr>
              <w:spacing w:line="240" w:lineRule="auto"/>
              <w:rPr>
                <w:rFonts w:ascii="Arial" w:hAnsi="Arial" w:cs="Arial"/>
              </w:rPr>
            </w:pPr>
          </w:p>
          <w:p w14:paraId="5AB9A765" w14:textId="77777777" w:rsidR="00BC20EE" w:rsidRDefault="00BC20EE" w:rsidP="00A9421B">
            <w:pPr>
              <w:spacing w:line="240" w:lineRule="auto"/>
              <w:rPr>
                <w:rFonts w:ascii="Arial" w:hAnsi="Arial" w:cs="Arial"/>
              </w:rPr>
            </w:pPr>
          </w:p>
          <w:p w14:paraId="0588871E" w14:textId="77777777" w:rsidR="00BC20EE" w:rsidRDefault="00BC20EE" w:rsidP="00A9421B">
            <w:pPr>
              <w:spacing w:line="240" w:lineRule="auto"/>
              <w:rPr>
                <w:rFonts w:ascii="Arial" w:hAnsi="Arial" w:cs="Arial"/>
              </w:rPr>
            </w:pPr>
          </w:p>
          <w:p w14:paraId="5C8EE76E" w14:textId="77777777" w:rsidR="00BC20EE" w:rsidRDefault="00BC20EE" w:rsidP="00A9421B">
            <w:pPr>
              <w:spacing w:line="240" w:lineRule="auto"/>
              <w:rPr>
                <w:rFonts w:ascii="Arial" w:hAnsi="Arial" w:cs="Arial"/>
              </w:rPr>
            </w:pPr>
          </w:p>
          <w:p w14:paraId="58BF0126" w14:textId="77777777" w:rsidR="00BC20EE" w:rsidRDefault="00BC20EE" w:rsidP="00A9421B">
            <w:pPr>
              <w:spacing w:line="240" w:lineRule="auto"/>
              <w:rPr>
                <w:rFonts w:ascii="Arial" w:hAnsi="Arial" w:cs="Arial"/>
              </w:rPr>
            </w:pPr>
          </w:p>
          <w:p w14:paraId="21DCD7C1" w14:textId="77777777" w:rsidR="00BC20EE" w:rsidRDefault="00BC20EE" w:rsidP="00A9421B">
            <w:pPr>
              <w:spacing w:line="240" w:lineRule="auto"/>
              <w:rPr>
                <w:rFonts w:ascii="Arial" w:hAnsi="Arial" w:cs="Arial"/>
              </w:rPr>
            </w:pPr>
          </w:p>
          <w:p w14:paraId="336EA856" w14:textId="77777777" w:rsidR="00BC20EE" w:rsidRDefault="00BC20EE" w:rsidP="00A9421B">
            <w:pPr>
              <w:spacing w:line="240" w:lineRule="auto"/>
              <w:rPr>
                <w:rFonts w:ascii="Arial" w:hAnsi="Arial" w:cs="Arial"/>
              </w:rPr>
            </w:pPr>
          </w:p>
          <w:p w14:paraId="2EE924C1" w14:textId="77777777" w:rsidR="00BC20EE" w:rsidRDefault="00BC20EE" w:rsidP="00A9421B">
            <w:pPr>
              <w:spacing w:line="240" w:lineRule="auto"/>
              <w:rPr>
                <w:rFonts w:ascii="Arial" w:hAnsi="Arial" w:cs="Arial"/>
              </w:rPr>
            </w:pPr>
          </w:p>
          <w:p w14:paraId="7B0F9066" w14:textId="77777777" w:rsidR="00BC20EE" w:rsidRDefault="00BC20EE" w:rsidP="00A9421B">
            <w:pPr>
              <w:spacing w:line="240" w:lineRule="auto"/>
              <w:rPr>
                <w:rFonts w:ascii="Arial" w:hAnsi="Arial" w:cs="Arial"/>
              </w:rPr>
            </w:pPr>
          </w:p>
          <w:p w14:paraId="32BE561B" w14:textId="77777777" w:rsidR="00BC20EE" w:rsidRDefault="00BC20EE" w:rsidP="00A9421B">
            <w:pPr>
              <w:spacing w:line="240" w:lineRule="auto"/>
              <w:rPr>
                <w:rFonts w:ascii="Arial" w:hAnsi="Arial" w:cs="Arial"/>
              </w:rPr>
            </w:pPr>
          </w:p>
          <w:p w14:paraId="770BA1EF" w14:textId="77777777" w:rsidR="00BC20EE" w:rsidRDefault="00BC20EE" w:rsidP="00A9421B">
            <w:pPr>
              <w:spacing w:line="240" w:lineRule="auto"/>
              <w:rPr>
                <w:rFonts w:ascii="Arial" w:hAnsi="Arial" w:cs="Arial"/>
              </w:rPr>
            </w:pPr>
          </w:p>
          <w:p w14:paraId="663326B5" w14:textId="77777777" w:rsidR="00BC20EE" w:rsidRDefault="00BC20EE" w:rsidP="00A9421B">
            <w:pPr>
              <w:spacing w:line="240" w:lineRule="auto"/>
              <w:rPr>
                <w:rFonts w:ascii="Arial" w:hAnsi="Arial" w:cs="Arial"/>
              </w:rPr>
            </w:pPr>
          </w:p>
          <w:p w14:paraId="44D86CBE" w14:textId="77777777" w:rsidR="00BC20EE" w:rsidRDefault="00BC20EE" w:rsidP="00A9421B">
            <w:pPr>
              <w:spacing w:line="240" w:lineRule="auto"/>
              <w:rPr>
                <w:rFonts w:ascii="Arial" w:hAnsi="Arial" w:cs="Arial"/>
              </w:rPr>
            </w:pPr>
          </w:p>
          <w:p w14:paraId="03A3F5DE" w14:textId="77777777" w:rsidR="00BC20EE" w:rsidRDefault="00BC20EE" w:rsidP="00A9421B">
            <w:pPr>
              <w:spacing w:line="240" w:lineRule="auto"/>
              <w:rPr>
                <w:rFonts w:ascii="Arial" w:hAnsi="Arial" w:cs="Arial"/>
              </w:rPr>
            </w:pPr>
          </w:p>
          <w:p w14:paraId="015924FB" w14:textId="77777777" w:rsidR="00BC20EE" w:rsidRDefault="00BC20EE" w:rsidP="00A9421B">
            <w:pPr>
              <w:spacing w:line="240" w:lineRule="auto"/>
              <w:rPr>
                <w:rFonts w:ascii="Arial" w:hAnsi="Arial" w:cs="Arial"/>
              </w:rPr>
            </w:pPr>
          </w:p>
          <w:p w14:paraId="2E6E5E1D" w14:textId="77777777" w:rsidR="00BC20EE" w:rsidRDefault="00BC20EE" w:rsidP="00A9421B">
            <w:pPr>
              <w:spacing w:line="240" w:lineRule="auto"/>
              <w:rPr>
                <w:rFonts w:ascii="Arial" w:hAnsi="Arial" w:cs="Arial"/>
              </w:rPr>
            </w:pPr>
          </w:p>
          <w:p w14:paraId="0CD1CF36" w14:textId="77777777" w:rsidR="00BC20EE" w:rsidRDefault="00BC20EE" w:rsidP="00A9421B">
            <w:pPr>
              <w:spacing w:line="240" w:lineRule="auto"/>
              <w:rPr>
                <w:rFonts w:ascii="Arial" w:hAnsi="Arial" w:cs="Arial"/>
              </w:rPr>
            </w:pPr>
          </w:p>
          <w:p w14:paraId="6E06FF22" w14:textId="77777777" w:rsidR="00BC20EE" w:rsidRDefault="00BC20EE" w:rsidP="00A9421B">
            <w:pPr>
              <w:spacing w:line="240" w:lineRule="auto"/>
              <w:rPr>
                <w:rFonts w:ascii="Arial" w:hAnsi="Arial" w:cs="Arial"/>
              </w:rPr>
            </w:pPr>
          </w:p>
          <w:p w14:paraId="6A9F3B07" w14:textId="77777777" w:rsidR="00BC20EE" w:rsidRDefault="00BC20EE" w:rsidP="00A9421B">
            <w:pPr>
              <w:spacing w:line="240" w:lineRule="auto"/>
              <w:rPr>
                <w:rFonts w:ascii="Arial" w:hAnsi="Arial" w:cs="Arial"/>
              </w:rPr>
            </w:pPr>
          </w:p>
          <w:p w14:paraId="520750F0" w14:textId="77777777" w:rsidR="005B2D56" w:rsidRDefault="005B2D56" w:rsidP="00A9421B">
            <w:pPr>
              <w:spacing w:line="240" w:lineRule="auto"/>
              <w:rPr>
                <w:rFonts w:ascii="Arial" w:hAnsi="Arial" w:cs="Arial"/>
              </w:rPr>
            </w:pPr>
          </w:p>
          <w:p w14:paraId="37AC2614" w14:textId="77777777" w:rsidR="005B2D56" w:rsidRPr="002C1E65" w:rsidRDefault="005B2D56" w:rsidP="00A9421B">
            <w:pPr>
              <w:spacing w:line="240" w:lineRule="auto"/>
              <w:rPr>
                <w:rFonts w:ascii="Arial" w:hAnsi="Arial" w:cs="Arial"/>
              </w:rPr>
            </w:pPr>
          </w:p>
          <w:p w14:paraId="1D25ED07" w14:textId="77777777" w:rsidR="00CF79B9" w:rsidRPr="00BE1B7B" w:rsidRDefault="00CF79B9" w:rsidP="00A9421B">
            <w:pPr>
              <w:spacing w:line="240" w:lineRule="auto"/>
              <w:rPr>
                <w:rFonts w:ascii="Arial" w:hAnsi="Arial" w:cs="Arial"/>
              </w:rPr>
            </w:pPr>
          </w:p>
        </w:tc>
        <w:tc>
          <w:tcPr>
            <w:tcW w:w="4508" w:type="dxa"/>
          </w:tcPr>
          <w:p w14:paraId="580683BB" w14:textId="77777777" w:rsidR="00CF79B9" w:rsidRDefault="00CF79B9" w:rsidP="00A9421B">
            <w:pPr>
              <w:spacing w:line="240" w:lineRule="auto"/>
              <w:rPr>
                <w:rFonts w:ascii="Arial" w:hAnsi="Arial" w:cs="Arial"/>
                <w:b/>
              </w:rPr>
            </w:pPr>
          </w:p>
          <w:p w14:paraId="31F746DB" w14:textId="77777777" w:rsidR="00A9421B" w:rsidRDefault="00A9421B" w:rsidP="00A9421B">
            <w:pPr>
              <w:spacing w:line="240" w:lineRule="auto"/>
              <w:rPr>
                <w:rFonts w:ascii="Arial" w:hAnsi="Arial" w:cs="Arial"/>
                <w:b/>
              </w:rPr>
            </w:pPr>
          </w:p>
          <w:p w14:paraId="2B2601BC" w14:textId="77777777" w:rsidR="00A9421B" w:rsidRDefault="00A9421B" w:rsidP="00A9421B">
            <w:pPr>
              <w:spacing w:line="240" w:lineRule="auto"/>
              <w:rPr>
                <w:rFonts w:ascii="Arial" w:hAnsi="Arial" w:cs="Arial"/>
                <w:bCs/>
              </w:rPr>
            </w:pPr>
            <w:r w:rsidRPr="005B2D56">
              <w:rPr>
                <w:rFonts w:ascii="Arial" w:hAnsi="Arial" w:cs="Arial"/>
                <w:bCs/>
              </w:rPr>
              <w:t xml:space="preserve">Old 6.1 is an aim not a procedure and so deleted. New </w:t>
            </w:r>
            <w:r w:rsidR="005B2D56" w:rsidRPr="005B2D56">
              <w:rPr>
                <w:rFonts w:ascii="Arial" w:hAnsi="Arial" w:cs="Arial"/>
                <w:bCs/>
              </w:rPr>
              <w:t>6.1 is the old 6.12</w:t>
            </w:r>
          </w:p>
          <w:p w14:paraId="3DA7D071" w14:textId="77777777" w:rsidR="005B2D56" w:rsidRDefault="005B2D56" w:rsidP="00A9421B">
            <w:pPr>
              <w:spacing w:line="240" w:lineRule="auto"/>
              <w:rPr>
                <w:rFonts w:ascii="Arial" w:hAnsi="Arial" w:cs="Arial"/>
                <w:bCs/>
              </w:rPr>
            </w:pPr>
          </w:p>
          <w:p w14:paraId="72578771" w14:textId="77777777" w:rsidR="005B2D56" w:rsidRDefault="005B2D56" w:rsidP="00A9421B">
            <w:pPr>
              <w:spacing w:line="240" w:lineRule="auto"/>
              <w:rPr>
                <w:rFonts w:ascii="Arial" w:hAnsi="Arial" w:cs="Arial"/>
                <w:bCs/>
              </w:rPr>
            </w:pPr>
            <w:r>
              <w:rPr>
                <w:rFonts w:ascii="Arial" w:hAnsi="Arial" w:cs="Arial"/>
                <w:bCs/>
              </w:rPr>
              <w:t xml:space="preserve">Old 6.2 relates to payments being authorised at a meeting and is </w:t>
            </w:r>
            <w:proofErr w:type="spellStart"/>
            <w:r>
              <w:rPr>
                <w:rFonts w:ascii="Arial" w:hAnsi="Arial" w:cs="Arial"/>
                <w:bCs/>
              </w:rPr>
              <w:t>superceded</w:t>
            </w:r>
            <w:proofErr w:type="spellEnd"/>
            <w:r>
              <w:rPr>
                <w:rFonts w:ascii="Arial" w:hAnsi="Arial" w:cs="Arial"/>
                <w:bCs/>
              </w:rPr>
              <w:t xml:space="preserve"> by internet banking. New 6.2 is old 6.10 with responsibilities of Inputter and Authoriser made clear.</w:t>
            </w:r>
          </w:p>
          <w:p w14:paraId="059218D4" w14:textId="77777777" w:rsidR="005B2D56" w:rsidRDefault="005B2D56" w:rsidP="00A9421B">
            <w:pPr>
              <w:spacing w:line="240" w:lineRule="auto"/>
              <w:rPr>
                <w:rFonts w:ascii="Arial" w:hAnsi="Arial" w:cs="Arial"/>
                <w:bCs/>
              </w:rPr>
            </w:pPr>
          </w:p>
          <w:p w14:paraId="154C9696" w14:textId="77777777" w:rsidR="005B2D56" w:rsidRDefault="005B2D56" w:rsidP="00A9421B">
            <w:pPr>
              <w:spacing w:line="240" w:lineRule="auto"/>
              <w:rPr>
                <w:rFonts w:ascii="Arial" w:hAnsi="Arial" w:cs="Arial"/>
                <w:bCs/>
              </w:rPr>
            </w:pPr>
            <w:r>
              <w:rPr>
                <w:rFonts w:ascii="Arial" w:hAnsi="Arial" w:cs="Arial"/>
                <w:bCs/>
              </w:rPr>
              <w:t>Deleted, no longer required.</w:t>
            </w:r>
          </w:p>
          <w:p w14:paraId="5DC3780C" w14:textId="77777777" w:rsidR="005B2D56" w:rsidRDefault="005B2D56" w:rsidP="00A9421B">
            <w:pPr>
              <w:spacing w:line="240" w:lineRule="auto"/>
              <w:rPr>
                <w:rFonts w:ascii="Arial" w:hAnsi="Arial" w:cs="Arial"/>
                <w:bCs/>
              </w:rPr>
            </w:pPr>
          </w:p>
          <w:p w14:paraId="5207C148" w14:textId="77777777" w:rsidR="005B2D56" w:rsidRDefault="005B2D56" w:rsidP="00A9421B">
            <w:pPr>
              <w:spacing w:line="240" w:lineRule="auto"/>
              <w:rPr>
                <w:rFonts w:ascii="Arial" w:hAnsi="Arial" w:cs="Arial"/>
                <w:bCs/>
              </w:rPr>
            </w:pPr>
            <w:r>
              <w:rPr>
                <w:rFonts w:ascii="Arial" w:hAnsi="Arial" w:cs="Arial"/>
                <w:bCs/>
              </w:rPr>
              <w:t xml:space="preserve">Deleted, no longer required. </w:t>
            </w:r>
            <w:proofErr w:type="spellStart"/>
            <w:r>
              <w:rPr>
                <w:rFonts w:ascii="Arial" w:hAnsi="Arial" w:cs="Arial"/>
                <w:bCs/>
              </w:rPr>
              <w:t>Discloseable</w:t>
            </w:r>
            <w:proofErr w:type="spellEnd"/>
            <w:r>
              <w:rPr>
                <w:rFonts w:ascii="Arial" w:hAnsi="Arial" w:cs="Arial"/>
                <w:bCs/>
              </w:rPr>
              <w:t xml:space="preserve"> Pecuniary Interest obligation covered in 5.9</w:t>
            </w:r>
          </w:p>
          <w:p w14:paraId="181E2AD3" w14:textId="77777777" w:rsidR="005B2D56" w:rsidRDefault="005B2D56" w:rsidP="00A9421B">
            <w:pPr>
              <w:spacing w:line="240" w:lineRule="auto"/>
              <w:rPr>
                <w:rFonts w:ascii="Arial" w:hAnsi="Arial" w:cs="Arial"/>
                <w:bCs/>
              </w:rPr>
            </w:pPr>
          </w:p>
          <w:p w14:paraId="1BE2A6D0" w14:textId="77777777" w:rsidR="005B2D56" w:rsidRDefault="005B2D56" w:rsidP="00A9421B">
            <w:pPr>
              <w:spacing w:line="240" w:lineRule="auto"/>
              <w:rPr>
                <w:rFonts w:ascii="Arial" w:hAnsi="Arial" w:cs="Arial"/>
                <w:bCs/>
              </w:rPr>
            </w:pPr>
          </w:p>
          <w:p w14:paraId="14A57BC0" w14:textId="77777777" w:rsidR="005B2D56" w:rsidRDefault="005B2D56" w:rsidP="00A9421B">
            <w:pPr>
              <w:spacing w:line="240" w:lineRule="auto"/>
              <w:rPr>
                <w:rFonts w:ascii="Arial" w:hAnsi="Arial" w:cs="Arial"/>
                <w:bCs/>
              </w:rPr>
            </w:pPr>
          </w:p>
          <w:p w14:paraId="49AAB5CB" w14:textId="77777777" w:rsidR="005B2D56" w:rsidRDefault="005B2D56" w:rsidP="00A9421B">
            <w:pPr>
              <w:spacing w:line="240" w:lineRule="auto"/>
              <w:rPr>
                <w:rFonts w:ascii="Arial" w:hAnsi="Arial" w:cs="Arial"/>
                <w:bCs/>
              </w:rPr>
            </w:pPr>
          </w:p>
          <w:p w14:paraId="4D611595" w14:textId="77777777" w:rsidR="005B2D56" w:rsidRDefault="005B2D56" w:rsidP="00A9421B">
            <w:pPr>
              <w:spacing w:line="240" w:lineRule="auto"/>
              <w:rPr>
                <w:rFonts w:ascii="Arial" w:hAnsi="Arial" w:cs="Arial"/>
                <w:bCs/>
              </w:rPr>
            </w:pPr>
          </w:p>
          <w:p w14:paraId="4703218B" w14:textId="77777777" w:rsidR="005B2D56" w:rsidRDefault="005B2D56" w:rsidP="00A9421B">
            <w:pPr>
              <w:spacing w:line="240" w:lineRule="auto"/>
              <w:rPr>
                <w:rFonts w:ascii="Arial" w:hAnsi="Arial" w:cs="Arial"/>
                <w:bCs/>
              </w:rPr>
            </w:pPr>
          </w:p>
          <w:p w14:paraId="70552CAA" w14:textId="77777777" w:rsidR="005B2D56" w:rsidRDefault="005B2D56" w:rsidP="00A9421B">
            <w:pPr>
              <w:spacing w:line="240" w:lineRule="auto"/>
              <w:rPr>
                <w:rFonts w:ascii="Arial" w:hAnsi="Arial" w:cs="Arial"/>
                <w:bCs/>
              </w:rPr>
            </w:pPr>
            <w:r>
              <w:rPr>
                <w:rFonts w:ascii="Arial" w:hAnsi="Arial" w:cs="Arial"/>
                <w:bCs/>
              </w:rPr>
              <w:t>Deleted, no longer required, internet banking.</w:t>
            </w:r>
          </w:p>
          <w:p w14:paraId="15AE396E" w14:textId="77777777" w:rsidR="005B2D56" w:rsidRDefault="005B2D56" w:rsidP="00A9421B">
            <w:pPr>
              <w:spacing w:line="240" w:lineRule="auto"/>
              <w:rPr>
                <w:rFonts w:ascii="Arial" w:hAnsi="Arial" w:cs="Arial"/>
                <w:bCs/>
              </w:rPr>
            </w:pPr>
          </w:p>
          <w:p w14:paraId="28C9542C" w14:textId="77777777" w:rsidR="005B2D56" w:rsidRDefault="005B2D56" w:rsidP="00A9421B">
            <w:pPr>
              <w:spacing w:line="240" w:lineRule="auto"/>
              <w:rPr>
                <w:rFonts w:ascii="Arial" w:hAnsi="Arial" w:cs="Arial"/>
                <w:bCs/>
              </w:rPr>
            </w:pPr>
            <w:r>
              <w:rPr>
                <w:rFonts w:ascii="Arial" w:hAnsi="Arial" w:cs="Arial"/>
                <w:bCs/>
              </w:rPr>
              <w:t>Deleted, no longer required, internet banking.</w:t>
            </w:r>
          </w:p>
          <w:p w14:paraId="249BA50E" w14:textId="77777777" w:rsidR="005B2D56" w:rsidRDefault="005B2D56" w:rsidP="00A9421B">
            <w:pPr>
              <w:spacing w:line="240" w:lineRule="auto"/>
              <w:rPr>
                <w:rFonts w:ascii="Arial" w:hAnsi="Arial" w:cs="Arial"/>
                <w:bCs/>
              </w:rPr>
            </w:pPr>
          </w:p>
          <w:p w14:paraId="69508F9D" w14:textId="77777777" w:rsidR="005B2D56" w:rsidRDefault="005B2D56" w:rsidP="00A9421B">
            <w:pPr>
              <w:spacing w:line="240" w:lineRule="auto"/>
              <w:rPr>
                <w:rFonts w:ascii="Arial" w:hAnsi="Arial" w:cs="Arial"/>
                <w:bCs/>
              </w:rPr>
            </w:pPr>
          </w:p>
          <w:p w14:paraId="71A47DAF" w14:textId="77777777" w:rsidR="005B2D56" w:rsidRDefault="005B2D56" w:rsidP="00A9421B">
            <w:pPr>
              <w:spacing w:line="240" w:lineRule="auto"/>
              <w:rPr>
                <w:rFonts w:ascii="Arial" w:hAnsi="Arial" w:cs="Arial"/>
                <w:bCs/>
              </w:rPr>
            </w:pPr>
            <w:r>
              <w:rPr>
                <w:rFonts w:ascii="Arial" w:hAnsi="Arial" w:cs="Arial"/>
                <w:bCs/>
              </w:rPr>
              <w:t>Deleted, the use of direct debits is covered in 5.2</w:t>
            </w:r>
          </w:p>
          <w:p w14:paraId="366F7390" w14:textId="77777777" w:rsidR="005B2D56" w:rsidRDefault="005B2D56" w:rsidP="00A9421B">
            <w:pPr>
              <w:spacing w:line="240" w:lineRule="auto"/>
              <w:rPr>
                <w:rFonts w:ascii="Arial" w:hAnsi="Arial" w:cs="Arial"/>
                <w:bCs/>
              </w:rPr>
            </w:pPr>
          </w:p>
          <w:p w14:paraId="64E68F9F" w14:textId="77777777" w:rsidR="005B2D56" w:rsidRDefault="005B2D56" w:rsidP="00A9421B">
            <w:pPr>
              <w:spacing w:line="240" w:lineRule="auto"/>
              <w:rPr>
                <w:rFonts w:ascii="Arial" w:hAnsi="Arial" w:cs="Arial"/>
                <w:bCs/>
              </w:rPr>
            </w:pPr>
          </w:p>
          <w:p w14:paraId="104A05BC" w14:textId="77777777" w:rsidR="005B2D56" w:rsidRDefault="005B2D56" w:rsidP="00A9421B">
            <w:pPr>
              <w:spacing w:line="240" w:lineRule="auto"/>
              <w:rPr>
                <w:rFonts w:ascii="Arial" w:hAnsi="Arial" w:cs="Arial"/>
                <w:bCs/>
              </w:rPr>
            </w:pPr>
          </w:p>
          <w:p w14:paraId="347972C7" w14:textId="77777777" w:rsidR="005B2D56" w:rsidRDefault="005B2D56" w:rsidP="00A9421B">
            <w:pPr>
              <w:spacing w:line="240" w:lineRule="auto"/>
              <w:rPr>
                <w:rFonts w:ascii="Arial" w:hAnsi="Arial" w:cs="Arial"/>
                <w:bCs/>
              </w:rPr>
            </w:pPr>
          </w:p>
          <w:p w14:paraId="3582EE5C" w14:textId="77777777" w:rsidR="005B2D56" w:rsidRDefault="005B2D56" w:rsidP="00A9421B">
            <w:pPr>
              <w:spacing w:line="240" w:lineRule="auto"/>
              <w:rPr>
                <w:rFonts w:ascii="Arial" w:hAnsi="Arial" w:cs="Arial"/>
                <w:bCs/>
              </w:rPr>
            </w:pPr>
          </w:p>
          <w:p w14:paraId="27DD8C7D" w14:textId="77777777" w:rsidR="005B2D56" w:rsidRDefault="005B2D56" w:rsidP="00A9421B">
            <w:pPr>
              <w:spacing w:line="240" w:lineRule="auto"/>
              <w:rPr>
                <w:rFonts w:ascii="Arial" w:hAnsi="Arial" w:cs="Arial"/>
                <w:bCs/>
              </w:rPr>
            </w:pPr>
          </w:p>
          <w:p w14:paraId="507FF18E" w14:textId="77777777" w:rsidR="005B2D56" w:rsidRDefault="005B2D56" w:rsidP="00A9421B">
            <w:pPr>
              <w:spacing w:line="240" w:lineRule="auto"/>
              <w:rPr>
                <w:rFonts w:ascii="Arial" w:hAnsi="Arial" w:cs="Arial"/>
                <w:bCs/>
              </w:rPr>
            </w:pPr>
            <w:r>
              <w:rPr>
                <w:rFonts w:ascii="Arial" w:hAnsi="Arial" w:cs="Arial"/>
                <w:bCs/>
              </w:rPr>
              <w:t>Deleted, the use of Standing Orders is covered in 5.2</w:t>
            </w:r>
          </w:p>
          <w:p w14:paraId="7E3DAF1D" w14:textId="77777777" w:rsidR="005B2D56" w:rsidRDefault="005B2D56" w:rsidP="00A9421B">
            <w:pPr>
              <w:spacing w:line="240" w:lineRule="auto"/>
              <w:rPr>
                <w:rFonts w:ascii="Arial" w:hAnsi="Arial" w:cs="Arial"/>
                <w:bCs/>
              </w:rPr>
            </w:pPr>
          </w:p>
          <w:p w14:paraId="3C138FD3" w14:textId="77777777" w:rsidR="005B2D56" w:rsidRDefault="005B2D56" w:rsidP="00A9421B">
            <w:pPr>
              <w:spacing w:line="240" w:lineRule="auto"/>
              <w:rPr>
                <w:rFonts w:ascii="Arial" w:hAnsi="Arial" w:cs="Arial"/>
                <w:bCs/>
              </w:rPr>
            </w:pPr>
          </w:p>
          <w:p w14:paraId="5E0BD4B7" w14:textId="77777777" w:rsidR="005B2D56" w:rsidRDefault="005B2D56" w:rsidP="00A9421B">
            <w:pPr>
              <w:spacing w:line="240" w:lineRule="auto"/>
              <w:rPr>
                <w:rFonts w:ascii="Arial" w:hAnsi="Arial" w:cs="Arial"/>
                <w:bCs/>
              </w:rPr>
            </w:pPr>
          </w:p>
          <w:p w14:paraId="3489BF54" w14:textId="77777777" w:rsidR="005B2D56" w:rsidRDefault="005B2D56" w:rsidP="00A9421B">
            <w:pPr>
              <w:spacing w:line="240" w:lineRule="auto"/>
              <w:rPr>
                <w:rFonts w:ascii="Arial" w:hAnsi="Arial" w:cs="Arial"/>
                <w:bCs/>
              </w:rPr>
            </w:pPr>
          </w:p>
          <w:p w14:paraId="7E95C14D" w14:textId="77777777" w:rsidR="000A1152" w:rsidRDefault="000A1152" w:rsidP="00A9421B">
            <w:pPr>
              <w:spacing w:line="240" w:lineRule="auto"/>
              <w:rPr>
                <w:rFonts w:ascii="Arial" w:hAnsi="Arial" w:cs="Arial"/>
                <w:bCs/>
              </w:rPr>
            </w:pPr>
          </w:p>
          <w:p w14:paraId="792B526C" w14:textId="77777777" w:rsidR="005B2D56" w:rsidRDefault="005B2D56" w:rsidP="00A9421B">
            <w:pPr>
              <w:spacing w:line="240" w:lineRule="auto"/>
              <w:rPr>
                <w:rFonts w:ascii="Arial" w:hAnsi="Arial" w:cs="Arial"/>
                <w:bCs/>
              </w:rPr>
            </w:pPr>
            <w:r>
              <w:rPr>
                <w:rFonts w:ascii="Arial" w:hAnsi="Arial" w:cs="Arial"/>
                <w:bCs/>
              </w:rPr>
              <w:t>Deleted, the Council does not make payments by BACS or CHAPS.</w:t>
            </w:r>
          </w:p>
          <w:p w14:paraId="1530DB98" w14:textId="77777777" w:rsidR="005B2D56" w:rsidRDefault="005B2D56" w:rsidP="00A9421B">
            <w:pPr>
              <w:spacing w:line="240" w:lineRule="auto"/>
              <w:rPr>
                <w:rFonts w:ascii="Arial" w:hAnsi="Arial" w:cs="Arial"/>
                <w:bCs/>
              </w:rPr>
            </w:pPr>
          </w:p>
          <w:p w14:paraId="56BB919E" w14:textId="77777777" w:rsidR="005B2D56" w:rsidRDefault="005B2D56" w:rsidP="00A9421B">
            <w:pPr>
              <w:spacing w:line="240" w:lineRule="auto"/>
              <w:rPr>
                <w:rFonts w:ascii="Arial" w:hAnsi="Arial" w:cs="Arial"/>
                <w:bCs/>
              </w:rPr>
            </w:pPr>
          </w:p>
          <w:p w14:paraId="274667DC" w14:textId="77777777" w:rsidR="005B2D56" w:rsidRDefault="005B2D56" w:rsidP="00A9421B">
            <w:pPr>
              <w:spacing w:line="240" w:lineRule="auto"/>
              <w:rPr>
                <w:rFonts w:ascii="Arial" w:hAnsi="Arial" w:cs="Arial"/>
                <w:bCs/>
              </w:rPr>
            </w:pPr>
          </w:p>
          <w:p w14:paraId="6BBD54D8" w14:textId="77777777" w:rsidR="005B2D56" w:rsidRDefault="005B2D56" w:rsidP="00A9421B">
            <w:pPr>
              <w:spacing w:line="240" w:lineRule="auto"/>
              <w:rPr>
                <w:rFonts w:ascii="Arial" w:hAnsi="Arial" w:cs="Arial"/>
                <w:bCs/>
              </w:rPr>
            </w:pPr>
          </w:p>
          <w:p w14:paraId="01D94325" w14:textId="77777777" w:rsidR="005B2D56" w:rsidRDefault="005B2D56" w:rsidP="00A9421B">
            <w:pPr>
              <w:spacing w:line="240" w:lineRule="auto"/>
              <w:rPr>
                <w:rFonts w:ascii="Arial" w:hAnsi="Arial" w:cs="Arial"/>
                <w:bCs/>
              </w:rPr>
            </w:pPr>
            <w:r>
              <w:rPr>
                <w:rFonts w:ascii="Arial" w:hAnsi="Arial" w:cs="Arial"/>
                <w:bCs/>
              </w:rPr>
              <w:t>Deleted, this is how Council pays its suppliers and the use of internet banking and the controls within are detailed in 5.2.</w:t>
            </w:r>
          </w:p>
          <w:p w14:paraId="7C565273" w14:textId="77777777" w:rsidR="005B2D56" w:rsidRDefault="005B2D56" w:rsidP="00A9421B">
            <w:pPr>
              <w:spacing w:line="240" w:lineRule="auto"/>
              <w:rPr>
                <w:rFonts w:ascii="Arial" w:hAnsi="Arial" w:cs="Arial"/>
                <w:bCs/>
              </w:rPr>
            </w:pPr>
          </w:p>
          <w:p w14:paraId="023677BA" w14:textId="77777777" w:rsidR="005B2D56" w:rsidRDefault="005B2D56" w:rsidP="00A9421B">
            <w:pPr>
              <w:spacing w:line="240" w:lineRule="auto"/>
              <w:rPr>
                <w:rFonts w:ascii="Arial" w:hAnsi="Arial" w:cs="Arial"/>
                <w:bCs/>
              </w:rPr>
            </w:pPr>
            <w:r>
              <w:rPr>
                <w:rFonts w:ascii="Arial" w:hAnsi="Arial" w:cs="Arial"/>
                <w:bCs/>
              </w:rPr>
              <w:t>Deleted, inappropriate.</w:t>
            </w:r>
          </w:p>
          <w:p w14:paraId="397EBC92" w14:textId="77777777" w:rsidR="005B2D56" w:rsidRDefault="005B2D56" w:rsidP="00A9421B">
            <w:pPr>
              <w:spacing w:line="240" w:lineRule="auto"/>
              <w:rPr>
                <w:rFonts w:ascii="Arial" w:hAnsi="Arial" w:cs="Arial"/>
                <w:bCs/>
              </w:rPr>
            </w:pPr>
          </w:p>
          <w:p w14:paraId="15DE4C9F" w14:textId="77777777" w:rsidR="005B2D56" w:rsidRDefault="005B2D56" w:rsidP="00A9421B">
            <w:pPr>
              <w:spacing w:line="240" w:lineRule="auto"/>
              <w:rPr>
                <w:rFonts w:ascii="Arial" w:hAnsi="Arial" w:cs="Arial"/>
                <w:bCs/>
              </w:rPr>
            </w:pPr>
          </w:p>
          <w:p w14:paraId="6485C4BD" w14:textId="77777777" w:rsidR="005B2D56" w:rsidRDefault="005B2D56" w:rsidP="00A9421B">
            <w:pPr>
              <w:spacing w:line="240" w:lineRule="auto"/>
              <w:rPr>
                <w:rFonts w:ascii="Arial" w:hAnsi="Arial" w:cs="Arial"/>
                <w:bCs/>
              </w:rPr>
            </w:pPr>
          </w:p>
          <w:p w14:paraId="044BB2A7" w14:textId="77777777" w:rsidR="005B2D56" w:rsidRDefault="005B2D56" w:rsidP="00A9421B">
            <w:pPr>
              <w:spacing w:line="240" w:lineRule="auto"/>
              <w:rPr>
                <w:rFonts w:ascii="Arial" w:hAnsi="Arial" w:cs="Arial"/>
                <w:bCs/>
              </w:rPr>
            </w:pPr>
          </w:p>
          <w:p w14:paraId="22442538" w14:textId="77777777" w:rsidR="005B2D56" w:rsidRDefault="005B2D56" w:rsidP="00A9421B">
            <w:pPr>
              <w:spacing w:line="240" w:lineRule="auto"/>
              <w:rPr>
                <w:rFonts w:ascii="Arial" w:hAnsi="Arial" w:cs="Arial"/>
                <w:bCs/>
              </w:rPr>
            </w:pPr>
          </w:p>
          <w:p w14:paraId="65ACEAFA" w14:textId="77777777" w:rsidR="005B2D56" w:rsidRDefault="005B2D56" w:rsidP="00A9421B">
            <w:pPr>
              <w:spacing w:line="240" w:lineRule="auto"/>
              <w:rPr>
                <w:rFonts w:ascii="Arial" w:hAnsi="Arial" w:cs="Arial"/>
                <w:bCs/>
              </w:rPr>
            </w:pPr>
          </w:p>
          <w:p w14:paraId="08E6E2A8" w14:textId="77777777" w:rsidR="005B2D56" w:rsidRDefault="005B2D56" w:rsidP="00A9421B">
            <w:pPr>
              <w:spacing w:line="240" w:lineRule="auto"/>
              <w:rPr>
                <w:rFonts w:ascii="Arial" w:hAnsi="Arial" w:cs="Arial"/>
                <w:bCs/>
              </w:rPr>
            </w:pPr>
          </w:p>
          <w:p w14:paraId="2566F45E" w14:textId="77777777" w:rsidR="005B2D56" w:rsidRDefault="005B2D56" w:rsidP="00A9421B">
            <w:pPr>
              <w:spacing w:line="240" w:lineRule="auto"/>
              <w:rPr>
                <w:rFonts w:ascii="Arial" w:hAnsi="Arial" w:cs="Arial"/>
                <w:bCs/>
              </w:rPr>
            </w:pPr>
          </w:p>
          <w:p w14:paraId="5E66AE7A" w14:textId="77777777" w:rsidR="005B2D56" w:rsidRDefault="005B2D56" w:rsidP="00A9421B">
            <w:pPr>
              <w:spacing w:line="240" w:lineRule="auto"/>
              <w:rPr>
                <w:rFonts w:ascii="Arial" w:hAnsi="Arial" w:cs="Arial"/>
                <w:bCs/>
              </w:rPr>
            </w:pPr>
          </w:p>
          <w:p w14:paraId="588AB4A1" w14:textId="77777777" w:rsidR="005B2D56" w:rsidRDefault="005B2D56" w:rsidP="00A9421B">
            <w:pPr>
              <w:spacing w:line="240" w:lineRule="auto"/>
              <w:rPr>
                <w:rFonts w:ascii="Arial" w:hAnsi="Arial" w:cs="Arial"/>
                <w:bCs/>
              </w:rPr>
            </w:pPr>
          </w:p>
          <w:p w14:paraId="6CAD705A" w14:textId="77777777" w:rsidR="005B2D56" w:rsidRDefault="005B2D56" w:rsidP="00A9421B">
            <w:pPr>
              <w:spacing w:line="240" w:lineRule="auto"/>
              <w:rPr>
                <w:rFonts w:ascii="Arial" w:hAnsi="Arial" w:cs="Arial"/>
                <w:bCs/>
              </w:rPr>
            </w:pPr>
            <w:r>
              <w:rPr>
                <w:rFonts w:ascii="Arial" w:hAnsi="Arial" w:cs="Arial"/>
                <w:bCs/>
              </w:rPr>
              <w:t>Is now 6.1</w:t>
            </w:r>
          </w:p>
          <w:p w14:paraId="4E059410" w14:textId="77777777" w:rsidR="00BC20EE" w:rsidRDefault="00BC20EE" w:rsidP="00A9421B">
            <w:pPr>
              <w:spacing w:line="240" w:lineRule="auto"/>
              <w:rPr>
                <w:rFonts w:ascii="Arial" w:hAnsi="Arial" w:cs="Arial"/>
                <w:bCs/>
              </w:rPr>
            </w:pPr>
          </w:p>
          <w:p w14:paraId="006F86AE" w14:textId="77777777" w:rsidR="00BC20EE" w:rsidRDefault="00BC20EE" w:rsidP="00A9421B">
            <w:pPr>
              <w:spacing w:line="240" w:lineRule="auto"/>
              <w:rPr>
                <w:rFonts w:ascii="Arial" w:hAnsi="Arial" w:cs="Arial"/>
                <w:bCs/>
              </w:rPr>
            </w:pPr>
          </w:p>
          <w:p w14:paraId="75ACC6D3" w14:textId="77777777" w:rsidR="00EC1C3D" w:rsidRDefault="00EC1C3D" w:rsidP="00A9421B">
            <w:pPr>
              <w:spacing w:line="240" w:lineRule="auto"/>
              <w:rPr>
                <w:rFonts w:ascii="Arial" w:hAnsi="Arial" w:cs="Arial"/>
                <w:bCs/>
              </w:rPr>
            </w:pPr>
          </w:p>
          <w:p w14:paraId="1ECB6D57" w14:textId="6121381B" w:rsidR="00BC20EE" w:rsidRDefault="00EC1C3D" w:rsidP="00A9421B">
            <w:pPr>
              <w:spacing w:line="240" w:lineRule="auto"/>
              <w:rPr>
                <w:rFonts w:ascii="Arial" w:hAnsi="Arial" w:cs="Arial"/>
                <w:bCs/>
              </w:rPr>
            </w:pPr>
            <w:r>
              <w:rPr>
                <w:rFonts w:ascii="Arial" w:hAnsi="Arial" w:cs="Arial"/>
                <w:bCs/>
              </w:rPr>
              <w:t>Old 6.13 replaced by 6.3 and r</w:t>
            </w:r>
            <w:r w:rsidR="00BC20EE">
              <w:rPr>
                <w:rFonts w:ascii="Arial" w:hAnsi="Arial" w:cs="Arial"/>
                <w:bCs/>
              </w:rPr>
              <w:t>eworded to consider cloud-based storage.</w:t>
            </w:r>
          </w:p>
          <w:p w14:paraId="771644E0" w14:textId="77777777" w:rsidR="00BC20EE" w:rsidRDefault="00BC20EE" w:rsidP="00A9421B">
            <w:pPr>
              <w:spacing w:line="240" w:lineRule="auto"/>
              <w:rPr>
                <w:rFonts w:ascii="Arial" w:hAnsi="Arial" w:cs="Arial"/>
                <w:bCs/>
              </w:rPr>
            </w:pPr>
          </w:p>
          <w:p w14:paraId="0D82FBB6" w14:textId="77777777" w:rsidR="00BC20EE" w:rsidRDefault="00BC20EE" w:rsidP="00A9421B">
            <w:pPr>
              <w:spacing w:line="240" w:lineRule="auto"/>
              <w:rPr>
                <w:rFonts w:ascii="Arial" w:hAnsi="Arial" w:cs="Arial"/>
                <w:bCs/>
              </w:rPr>
            </w:pPr>
          </w:p>
          <w:p w14:paraId="03930A67" w14:textId="77777777" w:rsidR="00EC1C3D" w:rsidRDefault="00EC1C3D" w:rsidP="00A9421B">
            <w:pPr>
              <w:spacing w:line="240" w:lineRule="auto"/>
              <w:rPr>
                <w:rFonts w:ascii="Arial" w:hAnsi="Arial" w:cs="Arial"/>
                <w:bCs/>
              </w:rPr>
            </w:pPr>
          </w:p>
          <w:p w14:paraId="7C0CFDA7" w14:textId="77777777" w:rsidR="00BC20EE" w:rsidRDefault="00BC20EE" w:rsidP="00A9421B">
            <w:pPr>
              <w:spacing w:line="240" w:lineRule="auto"/>
              <w:rPr>
                <w:rFonts w:ascii="Arial" w:hAnsi="Arial" w:cs="Arial"/>
                <w:bCs/>
              </w:rPr>
            </w:pPr>
          </w:p>
          <w:p w14:paraId="5DB5DE19" w14:textId="27E5D350" w:rsidR="00BC20EE" w:rsidRDefault="00BC20EE" w:rsidP="00A9421B">
            <w:pPr>
              <w:spacing w:line="240" w:lineRule="auto"/>
              <w:rPr>
                <w:rFonts w:ascii="Arial" w:hAnsi="Arial" w:cs="Arial"/>
                <w:bCs/>
              </w:rPr>
            </w:pPr>
            <w:r>
              <w:rPr>
                <w:rFonts w:ascii="Arial" w:hAnsi="Arial" w:cs="Arial"/>
                <w:bCs/>
              </w:rPr>
              <w:t>No change.</w:t>
            </w:r>
            <w:r w:rsidR="00EC1C3D">
              <w:rPr>
                <w:rFonts w:ascii="Arial" w:hAnsi="Arial" w:cs="Arial"/>
                <w:bCs/>
              </w:rPr>
              <w:t xml:space="preserve"> Old  6.14 is now 6.4.</w:t>
            </w:r>
          </w:p>
          <w:p w14:paraId="63C8DAC3" w14:textId="77777777" w:rsidR="00BC20EE" w:rsidRDefault="00BC20EE" w:rsidP="00A9421B">
            <w:pPr>
              <w:spacing w:line="240" w:lineRule="auto"/>
              <w:rPr>
                <w:rFonts w:ascii="Arial" w:hAnsi="Arial" w:cs="Arial"/>
                <w:bCs/>
              </w:rPr>
            </w:pPr>
          </w:p>
          <w:p w14:paraId="04B15FFC" w14:textId="77777777" w:rsidR="00BC20EE" w:rsidRDefault="00BC20EE" w:rsidP="00A9421B">
            <w:pPr>
              <w:spacing w:line="240" w:lineRule="auto"/>
              <w:rPr>
                <w:rFonts w:ascii="Arial" w:hAnsi="Arial" w:cs="Arial"/>
                <w:bCs/>
              </w:rPr>
            </w:pPr>
          </w:p>
          <w:p w14:paraId="7BDB5C36" w14:textId="77777777" w:rsidR="00BC20EE" w:rsidRDefault="00BC20EE" w:rsidP="00A9421B">
            <w:pPr>
              <w:spacing w:line="240" w:lineRule="auto"/>
              <w:rPr>
                <w:rFonts w:ascii="Arial" w:hAnsi="Arial" w:cs="Arial"/>
                <w:bCs/>
              </w:rPr>
            </w:pPr>
          </w:p>
          <w:p w14:paraId="024638C7" w14:textId="77777777" w:rsidR="00BC20EE" w:rsidRDefault="00BC20EE" w:rsidP="00A9421B">
            <w:pPr>
              <w:spacing w:line="240" w:lineRule="auto"/>
              <w:rPr>
                <w:rFonts w:ascii="Arial" w:hAnsi="Arial" w:cs="Arial"/>
                <w:bCs/>
              </w:rPr>
            </w:pPr>
            <w:r>
              <w:rPr>
                <w:rFonts w:ascii="Arial" w:hAnsi="Arial" w:cs="Arial"/>
                <w:bCs/>
              </w:rPr>
              <w:t>Deleted, covered in 5.2</w:t>
            </w:r>
          </w:p>
          <w:p w14:paraId="2F95BA1B" w14:textId="77777777" w:rsidR="00BC20EE" w:rsidRDefault="00BC20EE" w:rsidP="00A9421B">
            <w:pPr>
              <w:spacing w:line="240" w:lineRule="auto"/>
              <w:rPr>
                <w:rFonts w:ascii="Arial" w:hAnsi="Arial" w:cs="Arial"/>
                <w:bCs/>
              </w:rPr>
            </w:pPr>
          </w:p>
          <w:p w14:paraId="1F924832" w14:textId="77777777" w:rsidR="00BC20EE" w:rsidRDefault="00BC20EE" w:rsidP="00A9421B">
            <w:pPr>
              <w:spacing w:line="240" w:lineRule="auto"/>
              <w:rPr>
                <w:rFonts w:ascii="Arial" w:hAnsi="Arial" w:cs="Arial"/>
                <w:bCs/>
              </w:rPr>
            </w:pPr>
          </w:p>
          <w:p w14:paraId="71D7D958" w14:textId="77777777" w:rsidR="00BC20EE" w:rsidRDefault="00BC20EE" w:rsidP="00A9421B">
            <w:pPr>
              <w:spacing w:line="240" w:lineRule="auto"/>
              <w:rPr>
                <w:rFonts w:ascii="Arial" w:hAnsi="Arial" w:cs="Arial"/>
                <w:bCs/>
              </w:rPr>
            </w:pPr>
          </w:p>
          <w:p w14:paraId="77014D38" w14:textId="77777777" w:rsidR="00BC20EE" w:rsidRDefault="00BC20EE" w:rsidP="00A9421B">
            <w:pPr>
              <w:spacing w:line="240" w:lineRule="auto"/>
              <w:rPr>
                <w:rFonts w:ascii="Arial" w:hAnsi="Arial" w:cs="Arial"/>
                <w:bCs/>
              </w:rPr>
            </w:pPr>
          </w:p>
          <w:p w14:paraId="778F41B7" w14:textId="77777777" w:rsidR="00BC20EE" w:rsidRDefault="00BC20EE" w:rsidP="00A9421B">
            <w:pPr>
              <w:spacing w:line="240" w:lineRule="auto"/>
              <w:rPr>
                <w:rFonts w:ascii="Arial" w:hAnsi="Arial" w:cs="Arial"/>
                <w:bCs/>
              </w:rPr>
            </w:pPr>
          </w:p>
          <w:p w14:paraId="177291A3" w14:textId="77777777" w:rsidR="00BC20EE" w:rsidRDefault="00BC20EE" w:rsidP="00A9421B">
            <w:pPr>
              <w:spacing w:line="240" w:lineRule="auto"/>
              <w:rPr>
                <w:rFonts w:ascii="Arial" w:hAnsi="Arial" w:cs="Arial"/>
                <w:bCs/>
              </w:rPr>
            </w:pPr>
          </w:p>
          <w:p w14:paraId="6207904F" w14:textId="130F7665" w:rsidR="00BC20EE" w:rsidRDefault="00BC20EE" w:rsidP="00A9421B">
            <w:pPr>
              <w:spacing w:line="240" w:lineRule="auto"/>
              <w:rPr>
                <w:rFonts w:ascii="Arial" w:hAnsi="Arial" w:cs="Arial"/>
                <w:bCs/>
              </w:rPr>
            </w:pPr>
            <w:r>
              <w:rPr>
                <w:rFonts w:ascii="Arial" w:hAnsi="Arial" w:cs="Arial"/>
                <w:bCs/>
              </w:rPr>
              <w:t>Deleted</w:t>
            </w:r>
            <w:r w:rsidR="00EC1C3D">
              <w:rPr>
                <w:rFonts w:ascii="Arial" w:hAnsi="Arial" w:cs="Arial"/>
                <w:bCs/>
              </w:rPr>
              <w:t xml:space="preserve"> 6.16 </w:t>
            </w:r>
            <w:r>
              <w:rPr>
                <w:rFonts w:ascii="Arial" w:hAnsi="Arial" w:cs="Arial"/>
                <w:bCs/>
              </w:rPr>
              <w:t>, the Councils Banking Software uses separate card readers issued by the Bank with no passwords being entered into the Computer.</w:t>
            </w:r>
          </w:p>
          <w:p w14:paraId="1BA4725B" w14:textId="77777777" w:rsidR="00BC20EE" w:rsidRDefault="00BC20EE" w:rsidP="00A9421B">
            <w:pPr>
              <w:spacing w:line="240" w:lineRule="auto"/>
              <w:rPr>
                <w:rFonts w:ascii="Arial" w:hAnsi="Arial" w:cs="Arial"/>
                <w:bCs/>
              </w:rPr>
            </w:pPr>
          </w:p>
          <w:p w14:paraId="0B6FA363" w14:textId="77777777" w:rsidR="00BC20EE" w:rsidRDefault="00BC20EE" w:rsidP="00A9421B">
            <w:pPr>
              <w:spacing w:line="240" w:lineRule="auto"/>
              <w:rPr>
                <w:rFonts w:ascii="Arial" w:hAnsi="Arial" w:cs="Arial"/>
                <w:bCs/>
              </w:rPr>
            </w:pPr>
          </w:p>
          <w:p w14:paraId="0DF0FB09" w14:textId="77777777" w:rsidR="00BC20EE" w:rsidRDefault="00BC20EE" w:rsidP="00A9421B">
            <w:pPr>
              <w:spacing w:line="240" w:lineRule="auto"/>
              <w:rPr>
                <w:rFonts w:ascii="Arial" w:hAnsi="Arial" w:cs="Arial"/>
                <w:bCs/>
              </w:rPr>
            </w:pPr>
          </w:p>
          <w:p w14:paraId="669B104F" w14:textId="13E9F043" w:rsidR="00BC20EE" w:rsidRDefault="00BC20EE" w:rsidP="00A9421B">
            <w:pPr>
              <w:spacing w:line="240" w:lineRule="auto"/>
              <w:rPr>
                <w:rFonts w:ascii="Arial" w:hAnsi="Arial" w:cs="Arial"/>
                <w:bCs/>
              </w:rPr>
            </w:pPr>
            <w:r>
              <w:rPr>
                <w:rFonts w:ascii="Arial" w:hAnsi="Arial" w:cs="Arial"/>
                <w:bCs/>
              </w:rPr>
              <w:t>Deleted</w:t>
            </w:r>
            <w:r w:rsidR="00EC1C3D">
              <w:rPr>
                <w:rFonts w:ascii="Arial" w:hAnsi="Arial" w:cs="Arial"/>
                <w:bCs/>
              </w:rPr>
              <w:t xml:space="preserve"> 6.17</w:t>
            </w:r>
            <w:r>
              <w:rPr>
                <w:rFonts w:ascii="Arial" w:hAnsi="Arial" w:cs="Arial"/>
                <w:bCs/>
              </w:rPr>
              <w:t xml:space="preserve">, covered by </w:t>
            </w:r>
            <w:r w:rsidR="00EC1C3D">
              <w:rPr>
                <w:rFonts w:ascii="Arial" w:hAnsi="Arial" w:cs="Arial"/>
                <w:bCs/>
              </w:rPr>
              <w:t xml:space="preserve">new </w:t>
            </w:r>
            <w:r>
              <w:rPr>
                <w:rFonts w:ascii="Arial" w:hAnsi="Arial" w:cs="Arial"/>
                <w:bCs/>
              </w:rPr>
              <w:t>5.11</w:t>
            </w:r>
          </w:p>
          <w:p w14:paraId="1A94BF9B" w14:textId="77777777" w:rsidR="00BC20EE" w:rsidRDefault="00BC20EE" w:rsidP="00A9421B">
            <w:pPr>
              <w:spacing w:line="240" w:lineRule="auto"/>
              <w:rPr>
                <w:rFonts w:ascii="Arial" w:hAnsi="Arial" w:cs="Arial"/>
                <w:bCs/>
              </w:rPr>
            </w:pPr>
          </w:p>
          <w:p w14:paraId="7E9490C8" w14:textId="77777777" w:rsidR="00BC20EE" w:rsidRDefault="00BC20EE" w:rsidP="00A9421B">
            <w:pPr>
              <w:spacing w:line="240" w:lineRule="auto"/>
              <w:rPr>
                <w:rFonts w:ascii="Arial" w:hAnsi="Arial" w:cs="Arial"/>
                <w:bCs/>
              </w:rPr>
            </w:pPr>
          </w:p>
          <w:p w14:paraId="5A446077" w14:textId="77777777" w:rsidR="00BC20EE" w:rsidRDefault="00BC20EE" w:rsidP="00A9421B">
            <w:pPr>
              <w:spacing w:line="240" w:lineRule="auto"/>
              <w:rPr>
                <w:rFonts w:ascii="Arial" w:hAnsi="Arial" w:cs="Arial"/>
                <w:bCs/>
              </w:rPr>
            </w:pPr>
          </w:p>
          <w:p w14:paraId="7FB58093" w14:textId="77777777" w:rsidR="00BC20EE" w:rsidRDefault="00BC20EE" w:rsidP="00A9421B">
            <w:pPr>
              <w:spacing w:line="240" w:lineRule="auto"/>
              <w:rPr>
                <w:rFonts w:ascii="Arial" w:hAnsi="Arial" w:cs="Arial"/>
                <w:bCs/>
              </w:rPr>
            </w:pPr>
          </w:p>
          <w:p w14:paraId="507D7CE0" w14:textId="10B2F191" w:rsidR="00BC20EE" w:rsidRDefault="00BC20EE" w:rsidP="00A9421B">
            <w:pPr>
              <w:spacing w:line="240" w:lineRule="auto"/>
              <w:rPr>
                <w:rFonts w:ascii="Arial" w:hAnsi="Arial" w:cs="Arial"/>
                <w:bCs/>
              </w:rPr>
            </w:pPr>
            <w:r>
              <w:rPr>
                <w:rFonts w:ascii="Arial" w:hAnsi="Arial" w:cs="Arial"/>
                <w:bCs/>
              </w:rPr>
              <w:t>Deleted</w:t>
            </w:r>
            <w:r w:rsidR="00EC1C3D">
              <w:rPr>
                <w:rFonts w:ascii="Arial" w:hAnsi="Arial" w:cs="Arial"/>
                <w:bCs/>
              </w:rPr>
              <w:t xml:space="preserve"> 6.18</w:t>
            </w:r>
            <w:r>
              <w:rPr>
                <w:rFonts w:ascii="Arial" w:hAnsi="Arial" w:cs="Arial"/>
                <w:bCs/>
              </w:rPr>
              <w:t xml:space="preserve">, </w:t>
            </w:r>
            <w:r w:rsidR="006817F0">
              <w:rPr>
                <w:rFonts w:ascii="Arial" w:hAnsi="Arial" w:cs="Arial"/>
                <w:bCs/>
              </w:rPr>
              <w:t>is the new</w:t>
            </w:r>
            <w:r>
              <w:rPr>
                <w:rFonts w:ascii="Arial" w:hAnsi="Arial" w:cs="Arial"/>
                <w:bCs/>
              </w:rPr>
              <w:t xml:space="preserve"> 5.5</w:t>
            </w:r>
          </w:p>
          <w:p w14:paraId="3CFFA6F5" w14:textId="77777777" w:rsidR="00BC20EE" w:rsidRDefault="00BC20EE" w:rsidP="00A9421B">
            <w:pPr>
              <w:spacing w:line="240" w:lineRule="auto"/>
              <w:rPr>
                <w:rFonts w:ascii="Arial" w:hAnsi="Arial" w:cs="Arial"/>
                <w:bCs/>
              </w:rPr>
            </w:pPr>
          </w:p>
          <w:p w14:paraId="55CFBF61" w14:textId="77777777" w:rsidR="00BC20EE" w:rsidRDefault="00BC20EE" w:rsidP="00A9421B">
            <w:pPr>
              <w:spacing w:line="240" w:lineRule="auto"/>
              <w:rPr>
                <w:rFonts w:ascii="Arial" w:hAnsi="Arial" w:cs="Arial"/>
                <w:bCs/>
              </w:rPr>
            </w:pPr>
          </w:p>
          <w:p w14:paraId="1DF709C0" w14:textId="7A90F4B4" w:rsidR="00BC20EE" w:rsidRDefault="00BC20EE" w:rsidP="00A9421B">
            <w:pPr>
              <w:spacing w:line="240" w:lineRule="auto"/>
              <w:rPr>
                <w:rFonts w:ascii="Arial" w:hAnsi="Arial" w:cs="Arial"/>
                <w:bCs/>
              </w:rPr>
            </w:pPr>
            <w:r>
              <w:rPr>
                <w:rFonts w:ascii="Arial" w:hAnsi="Arial" w:cs="Arial"/>
                <w:bCs/>
              </w:rPr>
              <w:t>Deleted</w:t>
            </w:r>
            <w:r w:rsidR="00EC1C3D">
              <w:rPr>
                <w:rFonts w:ascii="Arial" w:hAnsi="Arial" w:cs="Arial"/>
                <w:bCs/>
              </w:rPr>
              <w:t xml:space="preserve"> 6.19</w:t>
            </w:r>
            <w:r>
              <w:rPr>
                <w:rFonts w:ascii="Arial" w:hAnsi="Arial" w:cs="Arial"/>
                <w:bCs/>
              </w:rPr>
              <w:t xml:space="preserve">, </w:t>
            </w:r>
            <w:r w:rsidR="007468B6">
              <w:rPr>
                <w:rFonts w:ascii="Arial" w:hAnsi="Arial" w:cs="Arial"/>
                <w:bCs/>
              </w:rPr>
              <w:t>is the new</w:t>
            </w:r>
            <w:r>
              <w:rPr>
                <w:rFonts w:ascii="Arial" w:hAnsi="Arial" w:cs="Arial"/>
                <w:bCs/>
              </w:rPr>
              <w:t xml:space="preserve"> 5.6</w:t>
            </w:r>
          </w:p>
          <w:p w14:paraId="45A84FD7" w14:textId="77777777" w:rsidR="00BC20EE" w:rsidRDefault="00BC20EE" w:rsidP="00A9421B">
            <w:pPr>
              <w:spacing w:line="240" w:lineRule="auto"/>
              <w:rPr>
                <w:rFonts w:ascii="Arial" w:hAnsi="Arial" w:cs="Arial"/>
                <w:bCs/>
              </w:rPr>
            </w:pPr>
          </w:p>
          <w:p w14:paraId="0DF71BF4" w14:textId="77777777" w:rsidR="00BC20EE" w:rsidRDefault="00BC20EE" w:rsidP="00A9421B">
            <w:pPr>
              <w:spacing w:line="240" w:lineRule="auto"/>
              <w:rPr>
                <w:rFonts w:ascii="Arial" w:hAnsi="Arial" w:cs="Arial"/>
                <w:bCs/>
              </w:rPr>
            </w:pPr>
          </w:p>
          <w:p w14:paraId="5866A788" w14:textId="77777777" w:rsidR="00BC20EE" w:rsidRDefault="00BC20EE" w:rsidP="00A9421B">
            <w:pPr>
              <w:spacing w:line="240" w:lineRule="auto"/>
              <w:rPr>
                <w:rFonts w:ascii="Arial" w:hAnsi="Arial" w:cs="Arial"/>
                <w:bCs/>
              </w:rPr>
            </w:pPr>
          </w:p>
          <w:p w14:paraId="33A5E455" w14:textId="77777777" w:rsidR="00BC20EE" w:rsidRDefault="00BC20EE" w:rsidP="00A9421B">
            <w:pPr>
              <w:spacing w:line="240" w:lineRule="auto"/>
              <w:rPr>
                <w:rFonts w:ascii="Arial" w:hAnsi="Arial" w:cs="Arial"/>
                <w:bCs/>
              </w:rPr>
            </w:pPr>
          </w:p>
          <w:p w14:paraId="53952336" w14:textId="0FB95F30" w:rsidR="00BC20EE" w:rsidRDefault="00BC20EE" w:rsidP="00A9421B">
            <w:pPr>
              <w:spacing w:line="240" w:lineRule="auto"/>
              <w:rPr>
                <w:rFonts w:ascii="Arial" w:hAnsi="Arial" w:cs="Arial"/>
                <w:bCs/>
              </w:rPr>
            </w:pPr>
            <w:r>
              <w:rPr>
                <w:rFonts w:ascii="Arial" w:hAnsi="Arial" w:cs="Arial"/>
                <w:bCs/>
              </w:rPr>
              <w:t xml:space="preserve">Deleted, </w:t>
            </w:r>
            <w:r w:rsidR="007468B6">
              <w:rPr>
                <w:rFonts w:ascii="Arial" w:hAnsi="Arial" w:cs="Arial"/>
                <w:bCs/>
              </w:rPr>
              <w:t xml:space="preserve">is the new </w:t>
            </w:r>
            <w:r>
              <w:rPr>
                <w:rFonts w:ascii="Arial" w:hAnsi="Arial" w:cs="Arial"/>
                <w:bCs/>
              </w:rPr>
              <w:t>5.7</w:t>
            </w:r>
            <w:r w:rsidR="007468B6">
              <w:rPr>
                <w:rFonts w:ascii="Arial" w:hAnsi="Arial" w:cs="Arial"/>
                <w:bCs/>
              </w:rPr>
              <w:t>. the use of Personal cards is covered by 5.10.</w:t>
            </w:r>
          </w:p>
          <w:p w14:paraId="6899FDB4" w14:textId="77777777" w:rsidR="00BC20EE" w:rsidRDefault="00BC20EE" w:rsidP="00A9421B">
            <w:pPr>
              <w:spacing w:line="240" w:lineRule="auto"/>
              <w:rPr>
                <w:rFonts w:ascii="Arial" w:hAnsi="Arial" w:cs="Arial"/>
                <w:bCs/>
              </w:rPr>
            </w:pPr>
          </w:p>
          <w:p w14:paraId="798F4710" w14:textId="77777777" w:rsidR="00BC20EE" w:rsidRDefault="00BC20EE" w:rsidP="00A9421B">
            <w:pPr>
              <w:spacing w:line="240" w:lineRule="auto"/>
              <w:rPr>
                <w:rFonts w:ascii="Arial" w:hAnsi="Arial" w:cs="Arial"/>
                <w:bCs/>
              </w:rPr>
            </w:pPr>
          </w:p>
          <w:p w14:paraId="694348C0" w14:textId="77777777" w:rsidR="00BC20EE" w:rsidRDefault="00BC20EE" w:rsidP="00A9421B">
            <w:pPr>
              <w:spacing w:line="240" w:lineRule="auto"/>
              <w:rPr>
                <w:rFonts w:ascii="Arial" w:hAnsi="Arial" w:cs="Arial"/>
                <w:bCs/>
              </w:rPr>
            </w:pPr>
          </w:p>
          <w:p w14:paraId="4420B96A" w14:textId="79079069" w:rsidR="00BC20EE" w:rsidRDefault="00BC20EE" w:rsidP="00A9421B">
            <w:pPr>
              <w:spacing w:line="240" w:lineRule="auto"/>
              <w:rPr>
                <w:rFonts w:ascii="Arial" w:hAnsi="Arial" w:cs="Arial"/>
                <w:bCs/>
              </w:rPr>
            </w:pPr>
            <w:r>
              <w:rPr>
                <w:rFonts w:ascii="Arial" w:hAnsi="Arial" w:cs="Arial"/>
                <w:bCs/>
              </w:rPr>
              <w:t xml:space="preserve">Deleted </w:t>
            </w:r>
            <w:r w:rsidR="00EC1C3D">
              <w:rPr>
                <w:rFonts w:ascii="Arial" w:hAnsi="Arial" w:cs="Arial"/>
                <w:bCs/>
              </w:rPr>
              <w:t xml:space="preserve">6.21 </w:t>
            </w:r>
            <w:r>
              <w:rPr>
                <w:rFonts w:ascii="Arial" w:hAnsi="Arial" w:cs="Arial"/>
                <w:bCs/>
              </w:rPr>
              <w:t>covered by 5.10</w:t>
            </w:r>
          </w:p>
          <w:p w14:paraId="6587D733" w14:textId="77777777" w:rsidR="00BC20EE" w:rsidRDefault="00BC20EE" w:rsidP="00A9421B">
            <w:pPr>
              <w:spacing w:line="240" w:lineRule="auto"/>
              <w:rPr>
                <w:rFonts w:ascii="Arial" w:hAnsi="Arial" w:cs="Arial"/>
                <w:bCs/>
              </w:rPr>
            </w:pPr>
          </w:p>
          <w:p w14:paraId="313BFB5B" w14:textId="0399451B" w:rsidR="00BC20EE" w:rsidRPr="005B2D56" w:rsidRDefault="00BC20EE" w:rsidP="00EC1C3D">
            <w:pPr>
              <w:spacing w:line="240" w:lineRule="auto"/>
              <w:rPr>
                <w:rFonts w:ascii="Arial" w:hAnsi="Arial" w:cs="Arial"/>
                <w:bCs/>
              </w:rPr>
            </w:pPr>
          </w:p>
        </w:tc>
      </w:tr>
      <w:tr w:rsidR="00CF79B9" w14:paraId="32986AD2" w14:textId="6526B231" w:rsidTr="00146822">
        <w:tc>
          <w:tcPr>
            <w:tcW w:w="4508" w:type="dxa"/>
          </w:tcPr>
          <w:p w14:paraId="2E946EC4" w14:textId="77777777" w:rsidR="00CF79B9" w:rsidRPr="00DE4A77" w:rsidRDefault="00CF79B9" w:rsidP="00A9421B">
            <w:pPr>
              <w:spacing w:line="240" w:lineRule="auto"/>
              <w:rPr>
                <w:rFonts w:ascii="Arial" w:hAnsi="Arial" w:cs="Arial"/>
                <w:b/>
                <w:color w:val="FF0000"/>
              </w:rPr>
            </w:pPr>
            <w:r w:rsidRPr="00DE4A77">
              <w:rPr>
                <w:rFonts w:ascii="Arial" w:hAnsi="Arial" w:cs="Arial"/>
                <w:b/>
                <w:color w:val="FF0000"/>
              </w:rPr>
              <w:lastRenderedPageBreak/>
              <w:t>7. Payment of salaries</w:t>
            </w:r>
          </w:p>
          <w:p w14:paraId="0F6A29CD"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lastRenderedPageBreak/>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w:t>
            </w:r>
          </w:p>
          <w:p w14:paraId="76D253B8"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DE2A729"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7.3. No changes shall be made to any employee’s pay, emoluments, or terms and conditions of employment without the prior consent of the Council.</w:t>
            </w:r>
          </w:p>
          <w:p w14:paraId="7B33D0B1"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 xml:space="preserve">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w:t>
            </w:r>
            <w:r w:rsidRPr="00DE4A77">
              <w:rPr>
                <w:rFonts w:ascii="Arial" w:hAnsi="Arial" w:cs="Arial"/>
                <w:color w:val="FF0000"/>
              </w:rPr>
              <w:lastRenderedPageBreak/>
              <w:t>Information Act 2000 or otherwise) other than:</w:t>
            </w:r>
          </w:p>
          <w:p w14:paraId="0DDA1FCC" w14:textId="77777777" w:rsidR="00CF79B9" w:rsidRPr="00DE4A77" w:rsidRDefault="00CF79B9" w:rsidP="00A9421B">
            <w:pPr>
              <w:spacing w:line="240" w:lineRule="auto"/>
              <w:ind w:firstLine="720"/>
              <w:rPr>
                <w:rFonts w:ascii="Arial" w:hAnsi="Arial" w:cs="Arial"/>
                <w:color w:val="FF0000"/>
              </w:rPr>
            </w:pPr>
            <w:r w:rsidRPr="00DE4A77">
              <w:rPr>
                <w:rFonts w:ascii="Arial" w:hAnsi="Arial" w:cs="Arial"/>
                <w:color w:val="FF0000"/>
              </w:rPr>
              <w:t>a) by any Councillor who can demonstrate a need to know</w:t>
            </w:r>
          </w:p>
          <w:p w14:paraId="04029494" w14:textId="77777777" w:rsidR="00CF79B9" w:rsidRPr="00DE4A77" w:rsidRDefault="00CF79B9" w:rsidP="00A9421B">
            <w:pPr>
              <w:spacing w:line="240" w:lineRule="auto"/>
              <w:ind w:firstLine="720"/>
              <w:rPr>
                <w:rFonts w:ascii="Arial" w:hAnsi="Arial" w:cs="Arial"/>
                <w:color w:val="FF0000"/>
              </w:rPr>
            </w:pPr>
            <w:r w:rsidRPr="00DE4A77">
              <w:rPr>
                <w:rFonts w:ascii="Arial" w:hAnsi="Arial" w:cs="Arial"/>
                <w:color w:val="FF0000"/>
              </w:rPr>
              <w:t>b) by the internal auditor</w:t>
            </w:r>
          </w:p>
          <w:p w14:paraId="720A9F78" w14:textId="77777777" w:rsidR="00CF79B9" w:rsidRPr="00DE4A77" w:rsidRDefault="00CF79B9" w:rsidP="00A9421B">
            <w:pPr>
              <w:spacing w:line="240" w:lineRule="auto"/>
              <w:ind w:firstLine="720"/>
              <w:rPr>
                <w:rFonts w:ascii="Arial" w:hAnsi="Arial" w:cs="Arial"/>
                <w:color w:val="FF0000"/>
              </w:rPr>
            </w:pPr>
            <w:r w:rsidRPr="00DE4A77">
              <w:rPr>
                <w:rFonts w:ascii="Arial" w:hAnsi="Arial" w:cs="Arial"/>
                <w:color w:val="FF0000"/>
              </w:rPr>
              <w:t>c) by the external auditor or</w:t>
            </w:r>
          </w:p>
          <w:p w14:paraId="1C94B728" w14:textId="77777777" w:rsidR="00CF79B9" w:rsidRPr="00DE4A77" w:rsidRDefault="00CF79B9" w:rsidP="00A9421B">
            <w:pPr>
              <w:spacing w:line="240" w:lineRule="auto"/>
              <w:ind w:left="720"/>
              <w:rPr>
                <w:rFonts w:ascii="Arial" w:hAnsi="Arial" w:cs="Arial"/>
                <w:color w:val="FF0000"/>
              </w:rPr>
            </w:pPr>
            <w:r w:rsidRPr="00DE4A77">
              <w:rPr>
                <w:rFonts w:ascii="Arial" w:hAnsi="Arial" w:cs="Arial"/>
                <w:color w:val="FF0000"/>
              </w:rPr>
              <w:t>d) by any person authorised under Audit Commission Act 1998, or any superseding legislation.</w:t>
            </w:r>
          </w:p>
          <w:p w14:paraId="1043370D"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7.5. The total of such payments in each calendar month shall be reported with all other payments as made as may be required under these Financial Regulations, to ensure that only payments due for the period have actually been paid.</w:t>
            </w:r>
          </w:p>
          <w:p w14:paraId="7DA3A611"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7.6. An effective system of personal performance management should be maintained for the senior officers.</w:t>
            </w:r>
          </w:p>
          <w:p w14:paraId="0A26CACC" w14:textId="77777777" w:rsidR="00CF79B9" w:rsidRPr="00DE4A77" w:rsidRDefault="00CF79B9" w:rsidP="00A9421B">
            <w:pPr>
              <w:spacing w:line="240" w:lineRule="auto"/>
              <w:rPr>
                <w:rFonts w:ascii="Arial" w:hAnsi="Arial" w:cs="Arial"/>
                <w:color w:val="FF0000"/>
              </w:rPr>
            </w:pPr>
            <w:r w:rsidRPr="00DE4A77">
              <w:rPr>
                <w:rFonts w:ascii="Arial" w:hAnsi="Arial" w:cs="Arial"/>
                <w:color w:val="FF0000"/>
              </w:rPr>
              <w:t>7.7. Any termination payments shall be supported by a clear business case and reported to the Council. Termination payments shall only be authorised by Council.</w:t>
            </w:r>
          </w:p>
          <w:p w14:paraId="0D3EA7E3" w14:textId="77777777" w:rsidR="00CF79B9" w:rsidRPr="00DE4A77" w:rsidRDefault="00CF79B9" w:rsidP="00A9421B">
            <w:pPr>
              <w:spacing w:line="240" w:lineRule="auto"/>
              <w:rPr>
                <w:color w:val="FF0000"/>
              </w:rPr>
            </w:pPr>
            <w:r w:rsidRPr="00DE4A77">
              <w:rPr>
                <w:rFonts w:ascii="Arial" w:hAnsi="Arial" w:cs="Arial"/>
                <w:color w:val="FF0000"/>
              </w:rPr>
              <w:t>7.8. Before employing interim staff, the Council must consider a full business case</w:t>
            </w:r>
          </w:p>
        </w:tc>
        <w:tc>
          <w:tcPr>
            <w:tcW w:w="4508" w:type="dxa"/>
          </w:tcPr>
          <w:p w14:paraId="37BB76A6" w14:textId="77777777" w:rsidR="00CF79B9" w:rsidRPr="00AC43E4" w:rsidRDefault="00CF79B9" w:rsidP="00A9421B">
            <w:pPr>
              <w:spacing w:line="240" w:lineRule="auto"/>
              <w:rPr>
                <w:rFonts w:ascii="Arial" w:hAnsi="Arial" w:cs="Arial"/>
                <w:b/>
              </w:rPr>
            </w:pPr>
            <w:r w:rsidRPr="00AC43E4">
              <w:rPr>
                <w:rFonts w:ascii="Arial" w:hAnsi="Arial" w:cs="Arial"/>
                <w:b/>
              </w:rPr>
              <w:lastRenderedPageBreak/>
              <w:t>7. Payment of salaries</w:t>
            </w:r>
          </w:p>
          <w:p w14:paraId="2DC38736" w14:textId="77777777" w:rsidR="00CF79B9" w:rsidRPr="007949D1" w:rsidRDefault="00CF79B9" w:rsidP="00A9421B">
            <w:pPr>
              <w:spacing w:line="240" w:lineRule="auto"/>
              <w:rPr>
                <w:rFonts w:ascii="Arial" w:hAnsi="Arial" w:cs="Arial"/>
              </w:rPr>
            </w:pPr>
            <w:r w:rsidRPr="00AC43E4">
              <w:rPr>
                <w:rFonts w:ascii="Arial" w:hAnsi="Arial" w:cs="Arial"/>
              </w:rPr>
              <w:lastRenderedPageBreak/>
              <w:t xml:space="preserve">7.1. As an employer, the </w:t>
            </w:r>
            <w:r>
              <w:rPr>
                <w:rFonts w:ascii="Arial" w:hAnsi="Arial" w:cs="Arial"/>
              </w:rPr>
              <w:t>Council</w:t>
            </w:r>
            <w:r w:rsidRPr="00AC43E4">
              <w:rPr>
                <w:rFonts w:ascii="Arial" w:hAnsi="Arial" w:cs="Arial"/>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Pr>
                <w:rFonts w:ascii="Arial" w:hAnsi="Arial" w:cs="Arial"/>
              </w:rPr>
              <w:t>Council</w:t>
            </w:r>
            <w:r w:rsidRPr="007949D1">
              <w:rPr>
                <w:rFonts w:ascii="Arial" w:hAnsi="Arial" w:cs="Arial"/>
              </w:rPr>
              <w:t>.</w:t>
            </w:r>
          </w:p>
          <w:p w14:paraId="4126F257" w14:textId="77777777" w:rsidR="00CF79B9" w:rsidRPr="00AC43E4" w:rsidRDefault="00CF79B9" w:rsidP="00A9421B">
            <w:pPr>
              <w:spacing w:line="240" w:lineRule="auto"/>
              <w:rPr>
                <w:rFonts w:ascii="Arial" w:hAnsi="Arial" w:cs="Arial"/>
              </w:rPr>
            </w:pPr>
            <w:r w:rsidRPr="00AC43E4">
              <w:rPr>
                <w:rFonts w:ascii="Arial" w:hAnsi="Arial" w:cs="Arial"/>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w:t>
            </w:r>
            <w:r>
              <w:rPr>
                <w:rFonts w:ascii="Arial" w:hAnsi="Arial" w:cs="Arial"/>
              </w:rPr>
              <w:t>Council</w:t>
            </w:r>
            <w:r w:rsidRPr="00AC43E4">
              <w:rPr>
                <w:rFonts w:ascii="Arial" w:hAnsi="Arial" w:cs="Arial"/>
              </w:rPr>
              <w:t xml:space="preserve"> meeting, as set out in these regulations above.</w:t>
            </w:r>
          </w:p>
          <w:p w14:paraId="0E2BD7A3" w14:textId="77777777" w:rsidR="00CF79B9" w:rsidRPr="00AC43E4" w:rsidRDefault="00CF79B9" w:rsidP="00A9421B">
            <w:pPr>
              <w:spacing w:line="240" w:lineRule="auto"/>
              <w:rPr>
                <w:rFonts w:ascii="Arial" w:hAnsi="Arial" w:cs="Arial"/>
              </w:rPr>
            </w:pPr>
            <w:r w:rsidRPr="00AC43E4">
              <w:rPr>
                <w:rFonts w:ascii="Arial" w:hAnsi="Arial" w:cs="Arial"/>
              </w:rPr>
              <w:t xml:space="preserve">7.3. No changes shall be made to any employee’s pay, emoluments, or terms and conditions of employment without the prior consent of the </w:t>
            </w:r>
            <w:r>
              <w:rPr>
                <w:rFonts w:ascii="Arial" w:hAnsi="Arial" w:cs="Arial"/>
              </w:rPr>
              <w:t>Council</w:t>
            </w:r>
            <w:r w:rsidRPr="00AC43E4">
              <w:rPr>
                <w:rFonts w:ascii="Arial" w:hAnsi="Arial" w:cs="Arial"/>
              </w:rPr>
              <w:t>.</w:t>
            </w:r>
          </w:p>
          <w:p w14:paraId="42FC4E7F" w14:textId="38DDDB70" w:rsidR="00CF79B9" w:rsidRDefault="00CF79B9" w:rsidP="00A9421B">
            <w:pPr>
              <w:spacing w:line="240" w:lineRule="auto"/>
              <w:rPr>
                <w:rFonts w:ascii="Arial" w:hAnsi="Arial" w:cs="Arial"/>
              </w:rPr>
            </w:pPr>
            <w:r w:rsidRPr="00AC43E4">
              <w:rPr>
                <w:rFonts w:ascii="Arial" w:hAnsi="Arial" w:cs="Arial"/>
              </w:rPr>
              <w:t>7.</w:t>
            </w:r>
            <w:r>
              <w:rPr>
                <w:rFonts w:ascii="Arial" w:hAnsi="Arial" w:cs="Arial"/>
              </w:rPr>
              <w:t>4</w:t>
            </w:r>
            <w:r w:rsidRPr="00AC43E4">
              <w:rPr>
                <w:rFonts w:ascii="Arial" w:hAnsi="Arial" w:cs="Arial"/>
              </w:rPr>
              <w:t xml:space="preserve">. The total of such payments in each calendar month shall be </w:t>
            </w:r>
            <w:bookmarkStart w:id="10" w:name="_Hlk135834907"/>
            <w:r w:rsidR="00EC1C3D">
              <w:rPr>
                <w:rFonts w:ascii="Arial" w:hAnsi="Arial" w:cs="Arial"/>
              </w:rPr>
              <w:t xml:space="preserve">routinely </w:t>
            </w:r>
            <w:r w:rsidRPr="00AC43E4">
              <w:rPr>
                <w:rFonts w:ascii="Arial" w:hAnsi="Arial" w:cs="Arial"/>
              </w:rPr>
              <w:t>reported</w:t>
            </w:r>
            <w:r w:rsidR="00EC1C3D">
              <w:rPr>
                <w:rFonts w:ascii="Arial" w:hAnsi="Arial" w:cs="Arial"/>
              </w:rPr>
              <w:t xml:space="preserve"> at each council meeting and no advance payments of salary shall be made.</w:t>
            </w:r>
            <w:bookmarkEnd w:id="10"/>
          </w:p>
          <w:p w14:paraId="3DF3D1EC" w14:textId="77777777" w:rsidR="006817F0" w:rsidRDefault="006817F0" w:rsidP="00A9421B">
            <w:pPr>
              <w:spacing w:line="240" w:lineRule="auto"/>
              <w:rPr>
                <w:rFonts w:ascii="Arial" w:hAnsi="Arial" w:cs="Arial"/>
              </w:rPr>
            </w:pPr>
          </w:p>
          <w:p w14:paraId="35FAAAB1" w14:textId="77777777" w:rsidR="006817F0" w:rsidRDefault="006817F0" w:rsidP="00A9421B">
            <w:pPr>
              <w:spacing w:line="240" w:lineRule="auto"/>
              <w:rPr>
                <w:rFonts w:ascii="Arial" w:hAnsi="Arial" w:cs="Arial"/>
              </w:rPr>
            </w:pPr>
          </w:p>
          <w:p w14:paraId="15930C0A" w14:textId="77777777" w:rsidR="006817F0" w:rsidRDefault="006817F0" w:rsidP="00A9421B">
            <w:pPr>
              <w:spacing w:line="240" w:lineRule="auto"/>
              <w:rPr>
                <w:rFonts w:ascii="Arial" w:hAnsi="Arial" w:cs="Arial"/>
              </w:rPr>
            </w:pPr>
          </w:p>
          <w:p w14:paraId="02E1CB65" w14:textId="77777777" w:rsidR="006817F0" w:rsidRDefault="006817F0" w:rsidP="00A9421B">
            <w:pPr>
              <w:spacing w:line="240" w:lineRule="auto"/>
              <w:rPr>
                <w:rFonts w:ascii="Arial" w:hAnsi="Arial" w:cs="Arial"/>
              </w:rPr>
            </w:pPr>
          </w:p>
          <w:p w14:paraId="00802B48" w14:textId="77777777" w:rsidR="006817F0" w:rsidRPr="00AC43E4" w:rsidRDefault="006817F0" w:rsidP="00A9421B">
            <w:pPr>
              <w:spacing w:line="240" w:lineRule="auto"/>
              <w:rPr>
                <w:rFonts w:ascii="Arial" w:hAnsi="Arial" w:cs="Arial"/>
              </w:rPr>
            </w:pPr>
          </w:p>
          <w:p w14:paraId="0AD84ACB" w14:textId="77777777" w:rsidR="006817F0" w:rsidRDefault="006817F0" w:rsidP="00A9421B">
            <w:pPr>
              <w:spacing w:line="240" w:lineRule="auto"/>
              <w:rPr>
                <w:rFonts w:ascii="Arial" w:hAnsi="Arial" w:cs="Arial"/>
              </w:rPr>
            </w:pPr>
          </w:p>
          <w:p w14:paraId="48497F54" w14:textId="77777777" w:rsidR="006817F0" w:rsidRDefault="006817F0" w:rsidP="00A9421B">
            <w:pPr>
              <w:spacing w:line="240" w:lineRule="auto"/>
              <w:rPr>
                <w:rFonts w:ascii="Arial" w:hAnsi="Arial" w:cs="Arial"/>
              </w:rPr>
            </w:pPr>
          </w:p>
          <w:p w14:paraId="7F086062" w14:textId="77777777" w:rsidR="006817F0" w:rsidRDefault="006817F0" w:rsidP="00A9421B">
            <w:pPr>
              <w:spacing w:line="240" w:lineRule="auto"/>
              <w:rPr>
                <w:rFonts w:ascii="Arial" w:hAnsi="Arial" w:cs="Arial"/>
              </w:rPr>
            </w:pPr>
          </w:p>
          <w:p w14:paraId="1BD2ED28" w14:textId="77777777" w:rsidR="006817F0" w:rsidRDefault="006817F0" w:rsidP="00A9421B">
            <w:pPr>
              <w:spacing w:line="240" w:lineRule="auto"/>
              <w:rPr>
                <w:rFonts w:ascii="Arial" w:hAnsi="Arial" w:cs="Arial"/>
              </w:rPr>
            </w:pPr>
          </w:p>
          <w:p w14:paraId="1C8B1562" w14:textId="77777777" w:rsidR="006817F0" w:rsidRDefault="006817F0" w:rsidP="00A9421B">
            <w:pPr>
              <w:spacing w:line="240" w:lineRule="auto"/>
              <w:rPr>
                <w:rFonts w:ascii="Arial" w:hAnsi="Arial" w:cs="Arial"/>
              </w:rPr>
            </w:pPr>
          </w:p>
          <w:p w14:paraId="46A95C17" w14:textId="77777777" w:rsidR="00F12B07" w:rsidRDefault="00F12B07" w:rsidP="00A9421B">
            <w:pPr>
              <w:spacing w:line="240" w:lineRule="auto"/>
              <w:rPr>
                <w:rFonts w:ascii="Arial" w:hAnsi="Arial" w:cs="Arial"/>
              </w:rPr>
            </w:pPr>
          </w:p>
          <w:p w14:paraId="009DC554" w14:textId="77777777" w:rsidR="00F12B07" w:rsidRDefault="00F12B07" w:rsidP="00A9421B">
            <w:pPr>
              <w:spacing w:line="240" w:lineRule="auto"/>
              <w:rPr>
                <w:rFonts w:ascii="Arial" w:hAnsi="Arial" w:cs="Arial"/>
              </w:rPr>
            </w:pPr>
          </w:p>
          <w:p w14:paraId="494C2F36" w14:textId="77777777" w:rsidR="006817F0" w:rsidRDefault="006817F0" w:rsidP="00A9421B">
            <w:pPr>
              <w:spacing w:line="240" w:lineRule="auto"/>
              <w:rPr>
                <w:rFonts w:ascii="Arial" w:hAnsi="Arial" w:cs="Arial"/>
              </w:rPr>
            </w:pPr>
          </w:p>
          <w:p w14:paraId="645C4683" w14:textId="1EC010AB" w:rsidR="00CF79B9" w:rsidRPr="00AC43E4" w:rsidRDefault="00CF79B9" w:rsidP="00A9421B">
            <w:pPr>
              <w:spacing w:line="240" w:lineRule="auto"/>
              <w:rPr>
                <w:rFonts w:ascii="Arial" w:hAnsi="Arial" w:cs="Arial"/>
              </w:rPr>
            </w:pPr>
            <w:r w:rsidRPr="00AC43E4">
              <w:rPr>
                <w:rFonts w:ascii="Arial" w:hAnsi="Arial" w:cs="Arial"/>
              </w:rPr>
              <w:t>7.</w:t>
            </w:r>
            <w:r>
              <w:rPr>
                <w:rFonts w:ascii="Arial" w:hAnsi="Arial" w:cs="Arial"/>
              </w:rPr>
              <w:t>5</w:t>
            </w:r>
            <w:r w:rsidRPr="00AC43E4">
              <w:rPr>
                <w:rFonts w:ascii="Arial" w:hAnsi="Arial" w:cs="Arial"/>
              </w:rPr>
              <w:t>. An effective system of personal performance management should be maintained for the senior officers.</w:t>
            </w:r>
          </w:p>
          <w:p w14:paraId="4309EA67" w14:textId="77777777" w:rsidR="00CF79B9" w:rsidRPr="00AC43E4" w:rsidRDefault="00CF79B9" w:rsidP="00A9421B">
            <w:pPr>
              <w:spacing w:line="240" w:lineRule="auto"/>
              <w:rPr>
                <w:rFonts w:ascii="Arial" w:hAnsi="Arial" w:cs="Arial"/>
              </w:rPr>
            </w:pPr>
            <w:r w:rsidRPr="00AC43E4">
              <w:rPr>
                <w:rFonts w:ascii="Arial" w:hAnsi="Arial" w:cs="Arial"/>
              </w:rPr>
              <w:t>7.</w:t>
            </w:r>
            <w:r>
              <w:rPr>
                <w:rFonts w:ascii="Arial" w:hAnsi="Arial" w:cs="Arial"/>
              </w:rPr>
              <w:t>6</w:t>
            </w:r>
            <w:r w:rsidRPr="00AC43E4">
              <w:rPr>
                <w:rFonts w:ascii="Arial" w:hAnsi="Arial" w:cs="Arial"/>
              </w:rPr>
              <w:t xml:space="preserve">. Any termination payments shall be supported by a clear business case and reported to the </w:t>
            </w:r>
            <w:r>
              <w:rPr>
                <w:rFonts w:ascii="Arial" w:hAnsi="Arial" w:cs="Arial"/>
              </w:rPr>
              <w:t>Council</w:t>
            </w:r>
            <w:r w:rsidRPr="00AC43E4">
              <w:rPr>
                <w:rFonts w:ascii="Arial" w:hAnsi="Arial" w:cs="Arial"/>
              </w:rPr>
              <w:t xml:space="preserve">. Termination payments shall only be authorised by </w:t>
            </w:r>
            <w:r>
              <w:rPr>
                <w:rFonts w:ascii="Arial" w:hAnsi="Arial" w:cs="Arial"/>
              </w:rPr>
              <w:t>Council</w:t>
            </w:r>
            <w:r w:rsidRPr="00AC43E4">
              <w:rPr>
                <w:rFonts w:ascii="Arial" w:hAnsi="Arial" w:cs="Arial"/>
              </w:rPr>
              <w:t>.</w:t>
            </w:r>
          </w:p>
          <w:p w14:paraId="6E7250F3" w14:textId="65583B3B" w:rsidR="00CF79B9" w:rsidRPr="00BE1B7B" w:rsidRDefault="00CF79B9" w:rsidP="00A9421B">
            <w:pPr>
              <w:spacing w:line="240" w:lineRule="auto"/>
              <w:rPr>
                <w:rFonts w:ascii="Arial" w:hAnsi="Arial" w:cs="Arial"/>
              </w:rPr>
            </w:pPr>
            <w:r w:rsidRPr="00AC43E4">
              <w:rPr>
                <w:rFonts w:ascii="Arial" w:hAnsi="Arial" w:cs="Arial"/>
              </w:rPr>
              <w:t>7.</w:t>
            </w:r>
            <w:r>
              <w:rPr>
                <w:rFonts w:ascii="Arial" w:hAnsi="Arial" w:cs="Arial"/>
              </w:rPr>
              <w:t>7</w:t>
            </w:r>
            <w:r w:rsidRPr="00AC43E4">
              <w:rPr>
                <w:rFonts w:ascii="Arial" w:hAnsi="Arial" w:cs="Arial"/>
              </w:rPr>
              <w:t>. Before e</w:t>
            </w:r>
            <w:r>
              <w:rPr>
                <w:rFonts w:ascii="Arial" w:hAnsi="Arial" w:cs="Arial"/>
              </w:rPr>
              <w:t>ngaging</w:t>
            </w:r>
            <w:r w:rsidRPr="00AC43E4">
              <w:rPr>
                <w:rFonts w:ascii="Arial" w:hAnsi="Arial" w:cs="Arial"/>
              </w:rPr>
              <w:t xml:space="preserve"> </w:t>
            </w:r>
            <w:bookmarkStart w:id="11" w:name="_Hlk135757102"/>
            <w:r w:rsidRPr="00AC43E4">
              <w:rPr>
                <w:rFonts w:ascii="Arial" w:hAnsi="Arial" w:cs="Arial"/>
              </w:rPr>
              <w:t>interim s</w:t>
            </w:r>
            <w:r>
              <w:rPr>
                <w:rFonts w:ascii="Arial" w:hAnsi="Arial" w:cs="Arial"/>
              </w:rPr>
              <w:t>upport with an estimated cost of above £1,000</w:t>
            </w:r>
            <w:r w:rsidRPr="00AC43E4">
              <w:rPr>
                <w:rFonts w:ascii="Arial" w:hAnsi="Arial" w:cs="Arial"/>
              </w:rPr>
              <w:t xml:space="preserve">, the </w:t>
            </w:r>
            <w:r>
              <w:rPr>
                <w:rFonts w:ascii="Arial" w:hAnsi="Arial" w:cs="Arial"/>
              </w:rPr>
              <w:t>Council</w:t>
            </w:r>
            <w:r w:rsidRPr="00AC43E4">
              <w:rPr>
                <w:rFonts w:ascii="Arial" w:hAnsi="Arial" w:cs="Arial"/>
              </w:rPr>
              <w:t xml:space="preserve"> must consider a full business case</w:t>
            </w:r>
            <w:r>
              <w:rPr>
                <w:rFonts w:ascii="Arial" w:hAnsi="Arial" w:cs="Arial"/>
              </w:rPr>
              <w:t>. If the estimated cost is below £1,000 paragraphs 4.1 to 4.5 apply</w:t>
            </w:r>
            <w:bookmarkEnd w:id="11"/>
            <w:r>
              <w:rPr>
                <w:rFonts w:ascii="Arial" w:hAnsi="Arial" w:cs="Arial"/>
              </w:rPr>
              <w:t>.</w:t>
            </w:r>
          </w:p>
        </w:tc>
        <w:tc>
          <w:tcPr>
            <w:tcW w:w="4508" w:type="dxa"/>
          </w:tcPr>
          <w:p w14:paraId="515232E1" w14:textId="77777777" w:rsidR="00CF79B9" w:rsidRDefault="00CF79B9" w:rsidP="00A9421B">
            <w:pPr>
              <w:spacing w:line="240" w:lineRule="auto"/>
              <w:rPr>
                <w:rFonts w:ascii="Arial" w:hAnsi="Arial" w:cs="Arial"/>
                <w:b/>
              </w:rPr>
            </w:pPr>
          </w:p>
          <w:p w14:paraId="2943DF02" w14:textId="77777777" w:rsidR="00BC20EE" w:rsidRDefault="00BC20EE" w:rsidP="00A9421B">
            <w:pPr>
              <w:spacing w:line="240" w:lineRule="auto"/>
              <w:rPr>
                <w:rFonts w:ascii="Arial" w:hAnsi="Arial" w:cs="Arial"/>
                <w:bCs/>
              </w:rPr>
            </w:pPr>
            <w:r w:rsidRPr="00BC20EE">
              <w:rPr>
                <w:rFonts w:ascii="Arial" w:hAnsi="Arial" w:cs="Arial"/>
                <w:bCs/>
              </w:rPr>
              <w:lastRenderedPageBreak/>
              <w:t>No change</w:t>
            </w:r>
          </w:p>
          <w:p w14:paraId="445AFE48" w14:textId="77777777" w:rsidR="00BC20EE" w:rsidRDefault="00BC20EE" w:rsidP="00A9421B">
            <w:pPr>
              <w:spacing w:line="240" w:lineRule="auto"/>
              <w:rPr>
                <w:rFonts w:ascii="Arial" w:hAnsi="Arial" w:cs="Arial"/>
                <w:bCs/>
              </w:rPr>
            </w:pPr>
          </w:p>
          <w:p w14:paraId="4E65FF28" w14:textId="77777777" w:rsidR="00BC20EE" w:rsidRDefault="00BC20EE" w:rsidP="00A9421B">
            <w:pPr>
              <w:spacing w:line="240" w:lineRule="auto"/>
              <w:rPr>
                <w:rFonts w:ascii="Arial" w:hAnsi="Arial" w:cs="Arial"/>
                <w:bCs/>
              </w:rPr>
            </w:pPr>
          </w:p>
          <w:p w14:paraId="5847C999" w14:textId="77777777" w:rsidR="00BC20EE" w:rsidRDefault="00BC20EE" w:rsidP="00A9421B">
            <w:pPr>
              <w:spacing w:line="240" w:lineRule="auto"/>
              <w:rPr>
                <w:rFonts w:ascii="Arial" w:hAnsi="Arial" w:cs="Arial"/>
                <w:bCs/>
              </w:rPr>
            </w:pPr>
          </w:p>
          <w:p w14:paraId="0F22C8FE" w14:textId="77777777" w:rsidR="00BC20EE" w:rsidRDefault="00BC20EE" w:rsidP="00A9421B">
            <w:pPr>
              <w:spacing w:line="240" w:lineRule="auto"/>
              <w:rPr>
                <w:rFonts w:ascii="Arial" w:hAnsi="Arial" w:cs="Arial"/>
                <w:bCs/>
              </w:rPr>
            </w:pPr>
          </w:p>
          <w:p w14:paraId="5012D8EF" w14:textId="77777777" w:rsidR="00BC20EE" w:rsidRDefault="00BC20EE" w:rsidP="00A9421B">
            <w:pPr>
              <w:spacing w:line="240" w:lineRule="auto"/>
              <w:rPr>
                <w:rFonts w:ascii="Arial" w:hAnsi="Arial" w:cs="Arial"/>
                <w:bCs/>
              </w:rPr>
            </w:pPr>
          </w:p>
          <w:p w14:paraId="66E5C76F" w14:textId="77777777" w:rsidR="00BC20EE" w:rsidRDefault="00BC20EE" w:rsidP="00A9421B">
            <w:pPr>
              <w:spacing w:line="240" w:lineRule="auto"/>
              <w:rPr>
                <w:rFonts w:ascii="Arial" w:hAnsi="Arial" w:cs="Arial"/>
                <w:bCs/>
              </w:rPr>
            </w:pPr>
            <w:r>
              <w:rPr>
                <w:rFonts w:ascii="Arial" w:hAnsi="Arial" w:cs="Arial"/>
                <w:bCs/>
              </w:rPr>
              <w:t>No change</w:t>
            </w:r>
          </w:p>
          <w:p w14:paraId="3E8AD0A7" w14:textId="77777777" w:rsidR="00BC20EE" w:rsidRDefault="00BC20EE" w:rsidP="00A9421B">
            <w:pPr>
              <w:spacing w:line="240" w:lineRule="auto"/>
              <w:rPr>
                <w:rFonts w:ascii="Arial" w:hAnsi="Arial" w:cs="Arial"/>
                <w:bCs/>
              </w:rPr>
            </w:pPr>
          </w:p>
          <w:p w14:paraId="5BB053EB" w14:textId="77777777" w:rsidR="00BC20EE" w:rsidRDefault="00BC20EE" w:rsidP="00A9421B">
            <w:pPr>
              <w:spacing w:line="240" w:lineRule="auto"/>
              <w:rPr>
                <w:rFonts w:ascii="Arial" w:hAnsi="Arial" w:cs="Arial"/>
                <w:bCs/>
              </w:rPr>
            </w:pPr>
          </w:p>
          <w:p w14:paraId="366A3A0C" w14:textId="77777777" w:rsidR="00BC20EE" w:rsidRDefault="00BC20EE" w:rsidP="00A9421B">
            <w:pPr>
              <w:spacing w:line="240" w:lineRule="auto"/>
              <w:rPr>
                <w:rFonts w:ascii="Arial" w:hAnsi="Arial" w:cs="Arial"/>
                <w:bCs/>
              </w:rPr>
            </w:pPr>
          </w:p>
          <w:p w14:paraId="081C1003" w14:textId="77777777" w:rsidR="00BC20EE" w:rsidRDefault="00BC20EE" w:rsidP="00A9421B">
            <w:pPr>
              <w:spacing w:line="240" w:lineRule="auto"/>
              <w:rPr>
                <w:rFonts w:ascii="Arial" w:hAnsi="Arial" w:cs="Arial"/>
                <w:bCs/>
              </w:rPr>
            </w:pPr>
          </w:p>
          <w:p w14:paraId="6B3A49C1" w14:textId="77777777" w:rsidR="00BC20EE" w:rsidRDefault="00BC20EE" w:rsidP="00A9421B">
            <w:pPr>
              <w:spacing w:line="240" w:lineRule="auto"/>
              <w:rPr>
                <w:rFonts w:ascii="Arial" w:hAnsi="Arial" w:cs="Arial"/>
                <w:bCs/>
              </w:rPr>
            </w:pPr>
          </w:p>
          <w:p w14:paraId="618B479A" w14:textId="77777777" w:rsidR="00BC20EE" w:rsidRDefault="00BC20EE" w:rsidP="00A9421B">
            <w:pPr>
              <w:spacing w:line="240" w:lineRule="auto"/>
              <w:rPr>
                <w:rFonts w:ascii="Arial" w:hAnsi="Arial" w:cs="Arial"/>
                <w:bCs/>
              </w:rPr>
            </w:pPr>
          </w:p>
          <w:p w14:paraId="6FAAA14F" w14:textId="77777777" w:rsidR="00BC20EE" w:rsidRDefault="00BC20EE" w:rsidP="00A9421B">
            <w:pPr>
              <w:spacing w:line="240" w:lineRule="auto"/>
              <w:rPr>
                <w:rFonts w:ascii="Arial" w:hAnsi="Arial" w:cs="Arial"/>
                <w:bCs/>
              </w:rPr>
            </w:pPr>
            <w:r>
              <w:rPr>
                <w:rFonts w:ascii="Arial" w:hAnsi="Arial" w:cs="Arial"/>
                <w:bCs/>
              </w:rPr>
              <w:t>No change</w:t>
            </w:r>
          </w:p>
          <w:p w14:paraId="671F3EA0" w14:textId="77777777" w:rsidR="00BC20EE" w:rsidRDefault="00BC20EE" w:rsidP="00A9421B">
            <w:pPr>
              <w:spacing w:line="240" w:lineRule="auto"/>
              <w:rPr>
                <w:rFonts w:ascii="Arial" w:hAnsi="Arial" w:cs="Arial"/>
                <w:bCs/>
              </w:rPr>
            </w:pPr>
          </w:p>
          <w:p w14:paraId="69AD920E" w14:textId="77777777" w:rsidR="00BC20EE" w:rsidRDefault="00BC20EE" w:rsidP="00A9421B">
            <w:pPr>
              <w:spacing w:line="240" w:lineRule="auto"/>
              <w:rPr>
                <w:rFonts w:ascii="Arial" w:hAnsi="Arial" w:cs="Arial"/>
                <w:bCs/>
              </w:rPr>
            </w:pPr>
            <w:r>
              <w:rPr>
                <w:rFonts w:ascii="Arial" w:hAnsi="Arial" w:cs="Arial"/>
                <w:bCs/>
              </w:rPr>
              <w:t xml:space="preserve">Removed confidential Cash Book </w:t>
            </w:r>
            <w:r w:rsidR="006817F0">
              <w:rPr>
                <w:rFonts w:ascii="Arial" w:hAnsi="Arial" w:cs="Arial"/>
                <w:bCs/>
              </w:rPr>
              <w:t>and all measures to restrict disclosures of all salaries.</w:t>
            </w:r>
          </w:p>
          <w:p w14:paraId="34D253CE" w14:textId="77777777" w:rsidR="006817F0" w:rsidRDefault="006817F0" w:rsidP="00A9421B">
            <w:pPr>
              <w:spacing w:line="240" w:lineRule="auto"/>
              <w:rPr>
                <w:rFonts w:ascii="Arial" w:hAnsi="Arial" w:cs="Arial"/>
                <w:bCs/>
              </w:rPr>
            </w:pPr>
          </w:p>
          <w:p w14:paraId="213C2A21" w14:textId="77777777" w:rsidR="006817F0" w:rsidRDefault="006817F0" w:rsidP="00A9421B">
            <w:pPr>
              <w:spacing w:line="240" w:lineRule="auto"/>
              <w:rPr>
                <w:rFonts w:ascii="Arial" w:hAnsi="Arial" w:cs="Arial"/>
                <w:bCs/>
              </w:rPr>
            </w:pPr>
          </w:p>
          <w:p w14:paraId="6C66624F" w14:textId="77777777" w:rsidR="006817F0" w:rsidRDefault="006817F0" w:rsidP="00A9421B">
            <w:pPr>
              <w:spacing w:line="240" w:lineRule="auto"/>
              <w:rPr>
                <w:rFonts w:ascii="Arial" w:hAnsi="Arial" w:cs="Arial"/>
                <w:bCs/>
              </w:rPr>
            </w:pPr>
          </w:p>
          <w:p w14:paraId="7097039D" w14:textId="77777777" w:rsidR="006817F0" w:rsidRDefault="006817F0" w:rsidP="00A9421B">
            <w:pPr>
              <w:spacing w:line="240" w:lineRule="auto"/>
              <w:rPr>
                <w:rFonts w:ascii="Arial" w:hAnsi="Arial" w:cs="Arial"/>
                <w:bCs/>
              </w:rPr>
            </w:pPr>
          </w:p>
          <w:p w14:paraId="045E39A3" w14:textId="77777777" w:rsidR="006817F0" w:rsidRDefault="006817F0" w:rsidP="00A9421B">
            <w:pPr>
              <w:spacing w:line="240" w:lineRule="auto"/>
              <w:rPr>
                <w:rFonts w:ascii="Arial" w:hAnsi="Arial" w:cs="Arial"/>
                <w:bCs/>
              </w:rPr>
            </w:pPr>
          </w:p>
          <w:p w14:paraId="00652E1D" w14:textId="77777777" w:rsidR="006817F0" w:rsidRDefault="006817F0" w:rsidP="00A9421B">
            <w:pPr>
              <w:spacing w:line="240" w:lineRule="auto"/>
              <w:rPr>
                <w:rFonts w:ascii="Arial" w:hAnsi="Arial" w:cs="Arial"/>
                <w:bCs/>
              </w:rPr>
            </w:pPr>
          </w:p>
          <w:p w14:paraId="4C3A0117" w14:textId="77777777" w:rsidR="006817F0" w:rsidRDefault="006817F0" w:rsidP="00A9421B">
            <w:pPr>
              <w:spacing w:line="240" w:lineRule="auto"/>
              <w:rPr>
                <w:rFonts w:ascii="Arial" w:hAnsi="Arial" w:cs="Arial"/>
                <w:bCs/>
              </w:rPr>
            </w:pPr>
          </w:p>
          <w:p w14:paraId="228C7659" w14:textId="77777777" w:rsidR="00F12B07" w:rsidRDefault="00F12B07" w:rsidP="00A9421B">
            <w:pPr>
              <w:spacing w:line="240" w:lineRule="auto"/>
              <w:rPr>
                <w:rFonts w:ascii="Arial" w:hAnsi="Arial" w:cs="Arial"/>
                <w:bCs/>
              </w:rPr>
            </w:pPr>
          </w:p>
          <w:p w14:paraId="4844A12E" w14:textId="77777777" w:rsidR="006817F0" w:rsidRDefault="006817F0" w:rsidP="00A9421B">
            <w:pPr>
              <w:spacing w:line="240" w:lineRule="auto"/>
              <w:rPr>
                <w:rFonts w:ascii="Arial" w:hAnsi="Arial" w:cs="Arial"/>
                <w:bCs/>
              </w:rPr>
            </w:pPr>
          </w:p>
          <w:p w14:paraId="654D3865" w14:textId="77777777" w:rsidR="006817F0" w:rsidRDefault="006817F0" w:rsidP="00A9421B">
            <w:pPr>
              <w:spacing w:line="240" w:lineRule="auto"/>
              <w:rPr>
                <w:rFonts w:ascii="Arial" w:hAnsi="Arial" w:cs="Arial"/>
                <w:bCs/>
              </w:rPr>
            </w:pPr>
          </w:p>
          <w:p w14:paraId="675357DB" w14:textId="77777777" w:rsidR="006817F0" w:rsidRDefault="006817F0" w:rsidP="00A9421B">
            <w:pPr>
              <w:spacing w:line="240" w:lineRule="auto"/>
              <w:rPr>
                <w:rFonts w:ascii="Arial" w:hAnsi="Arial" w:cs="Arial"/>
                <w:bCs/>
              </w:rPr>
            </w:pPr>
            <w:r>
              <w:rPr>
                <w:rFonts w:ascii="Arial" w:hAnsi="Arial" w:cs="Arial"/>
                <w:bCs/>
              </w:rPr>
              <w:t>Deleted, all payments disclosed under 5.3</w:t>
            </w:r>
          </w:p>
          <w:p w14:paraId="57265608" w14:textId="77777777" w:rsidR="006817F0" w:rsidRDefault="006817F0" w:rsidP="00A9421B">
            <w:pPr>
              <w:spacing w:line="240" w:lineRule="auto"/>
              <w:rPr>
                <w:rFonts w:ascii="Arial" w:hAnsi="Arial" w:cs="Arial"/>
                <w:bCs/>
              </w:rPr>
            </w:pPr>
          </w:p>
          <w:p w14:paraId="68F11B13" w14:textId="77777777" w:rsidR="006817F0" w:rsidRDefault="006817F0" w:rsidP="00A9421B">
            <w:pPr>
              <w:spacing w:line="240" w:lineRule="auto"/>
              <w:rPr>
                <w:rFonts w:ascii="Arial" w:hAnsi="Arial" w:cs="Arial"/>
                <w:bCs/>
              </w:rPr>
            </w:pPr>
          </w:p>
          <w:p w14:paraId="6A4F49CE" w14:textId="77777777" w:rsidR="006817F0" w:rsidRDefault="006817F0" w:rsidP="00A9421B">
            <w:pPr>
              <w:spacing w:line="240" w:lineRule="auto"/>
              <w:rPr>
                <w:rFonts w:ascii="Arial" w:hAnsi="Arial" w:cs="Arial"/>
                <w:bCs/>
              </w:rPr>
            </w:pPr>
            <w:r>
              <w:rPr>
                <w:rFonts w:ascii="Arial" w:hAnsi="Arial" w:cs="Arial"/>
                <w:bCs/>
              </w:rPr>
              <w:t>No change</w:t>
            </w:r>
          </w:p>
          <w:p w14:paraId="704FBE13" w14:textId="77777777" w:rsidR="006817F0" w:rsidRDefault="006817F0" w:rsidP="00A9421B">
            <w:pPr>
              <w:spacing w:line="240" w:lineRule="auto"/>
              <w:rPr>
                <w:rFonts w:ascii="Arial" w:hAnsi="Arial" w:cs="Arial"/>
                <w:bCs/>
              </w:rPr>
            </w:pPr>
          </w:p>
          <w:p w14:paraId="4E07CE6D" w14:textId="77777777" w:rsidR="006817F0" w:rsidRDefault="006817F0" w:rsidP="00A9421B">
            <w:pPr>
              <w:spacing w:line="240" w:lineRule="auto"/>
              <w:rPr>
                <w:rFonts w:ascii="Arial" w:hAnsi="Arial" w:cs="Arial"/>
                <w:bCs/>
              </w:rPr>
            </w:pPr>
            <w:r>
              <w:rPr>
                <w:rFonts w:ascii="Arial" w:hAnsi="Arial" w:cs="Arial"/>
                <w:bCs/>
              </w:rPr>
              <w:t>No change</w:t>
            </w:r>
          </w:p>
          <w:p w14:paraId="014A7DFD" w14:textId="77777777" w:rsidR="006817F0" w:rsidRDefault="006817F0" w:rsidP="00A9421B">
            <w:pPr>
              <w:spacing w:line="240" w:lineRule="auto"/>
              <w:rPr>
                <w:rFonts w:ascii="Arial" w:hAnsi="Arial" w:cs="Arial"/>
                <w:bCs/>
              </w:rPr>
            </w:pPr>
          </w:p>
          <w:p w14:paraId="4172B997" w14:textId="77777777" w:rsidR="006817F0" w:rsidRDefault="006817F0" w:rsidP="00A9421B">
            <w:pPr>
              <w:spacing w:line="240" w:lineRule="auto"/>
              <w:rPr>
                <w:rFonts w:ascii="Arial" w:hAnsi="Arial" w:cs="Arial"/>
                <w:bCs/>
              </w:rPr>
            </w:pPr>
          </w:p>
          <w:p w14:paraId="58ADD759" w14:textId="77777777" w:rsidR="006817F0" w:rsidRDefault="006817F0" w:rsidP="00A9421B">
            <w:pPr>
              <w:spacing w:line="240" w:lineRule="auto"/>
              <w:rPr>
                <w:rFonts w:ascii="Arial" w:hAnsi="Arial" w:cs="Arial"/>
                <w:bCs/>
              </w:rPr>
            </w:pPr>
          </w:p>
          <w:p w14:paraId="188EDD5E" w14:textId="4CD4F53B" w:rsidR="006817F0" w:rsidRPr="00BC20EE" w:rsidRDefault="006817F0" w:rsidP="00A9421B">
            <w:pPr>
              <w:spacing w:line="240" w:lineRule="auto"/>
              <w:rPr>
                <w:rFonts w:ascii="Arial" w:hAnsi="Arial" w:cs="Arial"/>
                <w:bCs/>
              </w:rPr>
            </w:pPr>
            <w:r>
              <w:rPr>
                <w:rFonts w:ascii="Arial" w:hAnsi="Arial" w:cs="Arial"/>
                <w:bCs/>
              </w:rPr>
              <w:t>Levels of authorisation introduced.</w:t>
            </w:r>
          </w:p>
        </w:tc>
      </w:tr>
      <w:tr w:rsidR="00CF79B9" w14:paraId="55781168" w14:textId="3BCF1147" w:rsidTr="00146822">
        <w:tc>
          <w:tcPr>
            <w:tcW w:w="4508" w:type="dxa"/>
          </w:tcPr>
          <w:p w14:paraId="1C46CD89" w14:textId="77777777" w:rsidR="00CF79B9" w:rsidRPr="00DE4A77" w:rsidRDefault="00CF79B9" w:rsidP="00A9421B">
            <w:pPr>
              <w:spacing w:line="240" w:lineRule="auto"/>
              <w:rPr>
                <w:color w:val="FF0000"/>
              </w:rPr>
            </w:pPr>
          </w:p>
        </w:tc>
        <w:tc>
          <w:tcPr>
            <w:tcW w:w="4508" w:type="dxa"/>
          </w:tcPr>
          <w:p w14:paraId="6347D30A" w14:textId="77777777" w:rsidR="00CF79B9" w:rsidRPr="003B1953" w:rsidRDefault="00CF79B9" w:rsidP="00A9421B">
            <w:pPr>
              <w:pStyle w:val="ydp6f12fe59yiv1249966516msonormal"/>
              <w:rPr>
                <w:rFonts w:ascii="Arial" w:hAnsi="Arial" w:cs="Arial"/>
                <w:color w:val="000000" w:themeColor="text1"/>
              </w:rPr>
            </w:pPr>
            <w:r>
              <w:rPr>
                <w:rFonts w:ascii="Arial" w:hAnsi="Arial" w:cs="Arial"/>
              </w:rPr>
              <w:t xml:space="preserve">11.1 k) Contracts for the purchase of Capital items above £4,000 should contain a retention of 2.5% unless </w:t>
            </w:r>
            <w:r w:rsidRPr="001655EE">
              <w:rPr>
                <w:rFonts w:ascii="Arial" w:hAnsi="Arial" w:cs="Arial"/>
                <w:color w:val="000000" w:themeColor="text1"/>
              </w:rPr>
              <w:t>approved by the Council.</w:t>
            </w:r>
          </w:p>
        </w:tc>
        <w:tc>
          <w:tcPr>
            <w:tcW w:w="4508" w:type="dxa"/>
          </w:tcPr>
          <w:p w14:paraId="11D69821" w14:textId="19984B6D" w:rsidR="00CF79B9" w:rsidRDefault="006817F0" w:rsidP="00A9421B">
            <w:pPr>
              <w:pStyle w:val="ydp6f12fe59yiv1249966516msonormal"/>
              <w:rPr>
                <w:rFonts w:ascii="Arial" w:hAnsi="Arial" w:cs="Arial"/>
              </w:rPr>
            </w:pPr>
            <w:r>
              <w:rPr>
                <w:rFonts w:ascii="Arial" w:hAnsi="Arial" w:cs="Arial"/>
              </w:rPr>
              <w:t>New policy to improve purchasing.</w:t>
            </w:r>
          </w:p>
        </w:tc>
      </w:tr>
    </w:tbl>
    <w:p w14:paraId="7A409666" w14:textId="77777777" w:rsidR="00DE4A77" w:rsidRDefault="00DE4A77" w:rsidP="00A9421B">
      <w:pPr>
        <w:spacing w:line="240" w:lineRule="auto"/>
      </w:pPr>
    </w:p>
    <w:p w14:paraId="476F202B" w14:textId="77777777" w:rsidR="00DE4A77" w:rsidRPr="00DE4A77" w:rsidRDefault="00DE4A77" w:rsidP="00DE4A77"/>
    <w:sectPr w:rsidR="00DE4A77" w:rsidRPr="00DE4A77" w:rsidSect="00CF79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5BAD"/>
    <w:multiLevelType w:val="multilevel"/>
    <w:tmpl w:val="8CC4B23C"/>
    <w:lvl w:ilvl="0">
      <w:start w:val="4"/>
      <w:numFmt w:val="decimal"/>
      <w:lvlText w:val="%1"/>
      <w:lvlJc w:val="left"/>
      <w:pPr>
        <w:ind w:left="435" w:hanging="435"/>
      </w:pPr>
      <w:rPr>
        <w:rFonts w:ascii="Arial" w:hAnsi="Arial" w:cs="Arial" w:hint="default"/>
      </w:rPr>
    </w:lvl>
    <w:lvl w:ilvl="1">
      <w:start w:val="2"/>
      <w:numFmt w:val="decimal"/>
      <w:lvlText w:val="%1.%2"/>
      <w:lvlJc w:val="left"/>
      <w:pPr>
        <w:ind w:left="435" w:hanging="435"/>
      </w:pPr>
      <w:rPr>
        <w:rFonts w:ascii="Arial" w:hAnsi="Arial" w:cs="Arial" w:hint="default"/>
      </w:rPr>
    </w:lvl>
    <w:lvl w:ilvl="2">
      <w:start w:val="3"/>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 w15:restartNumberingAfterBreak="0">
    <w:nsid w:val="269442DF"/>
    <w:multiLevelType w:val="hybridMultilevel"/>
    <w:tmpl w:val="415263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6F0617"/>
    <w:multiLevelType w:val="multilevel"/>
    <w:tmpl w:val="B194F708"/>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 w15:restartNumberingAfterBreak="0">
    <w:nsid w:val="3A4D49B5"/>
    <w:multiLevelType w:val="multilevel"/>
    <w:tmpl w:val="D3307B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6B0A96"/>
    <w:multiLevelType w:val="multilevel"/>
    <w:tmpl w:val="B204C3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C1073E"/>
    <w:multiLevelType w:val="multilevel"/>
    <w:tmpl w:val="F4561A4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6" w15:restartNumberingAfterBreak="0">
    <w:nsid w:val="4F595AAC"/>
    <w:multiLevelType w:val="hybridMultilevel"/>
    <w:tmpl w:val="386E3A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F79B3"/>
    <w:multiLevelType w:val="multilevel"/>
    <w:tmpl w:val="51F0F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68CA6318"/>
    <w:multiLevelType w:val="hybridMultilevel"/>
    <w:tmpl w:val="51745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414091">
    <w:abstractNumId w:val="4"/>
  </w:num>
  <w:num w:numId="2" w16cid:durableId="605843853">
    <w:abstractNumId w:val="1"/>
  </w:num>
  <w:num w:numId="3" w16cid:durableId="234708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75018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440948">
    <w:abstractNumId w:val="0"/>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050289">
    <w:abstractNumId w:val="6"/>
  </w:num>
  <w:num w:numId="7" w16cid:durableId="826164304">
    <w:abstractNumId w:val="3"/>
  </w:num>
  <w:num w:numId="8" w16cid:durableId="164127741">
    <w:abstractNumId w:val="5"/>
  </w:num>
  <w:num w:numId="9" w16cid:durableId="304555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7B"/>
    <w:rsid w:val="000A1152"/>
    <w:rsid w:val="000B5C44"/>
    <w:rsid w:val="001655EE"/>
    <w:rsid w:val="002B12D0"/>
    <w:rsid w:val="002C1E65"/>
    <w:rsid w:val="00360BAE"/>
    <w:rsid w:val="003B1953"/>
    <w:rsid w:val="00490F23"/>
    <w:rsid w:val="004E3B21"/>
    <w:rsid w:val="00533465"/>
    <w:rsid w:val="005A3885"/>
    <w:rsid w:val="005B2D56"/>
    <w:rsid w:val="005C0FE8"/>
    <w:rsid w:val="00624BB3"/>
    <w:rsid w:val="006817F0"/>
    <w:rsid w:val="006A3041"/>
    <w:rsid w:val="006D1287"/>
    <w:rsid w:val="007468B6"/>
    <w:rsid w:val="00775D6A"/>
    <w:rsid w:val="008A36DF"/>
    <w:rsid w:val="008B401F"/>
    <w:rsid w:val="00A83EDF"/>
    <w:rsid w:val="00A9421B"/>
    <w:rsid w:val="00B17DA6"/>
    <w:rsid w:val="00B84607"/>
    <w:rsid w:val="00BC20EE"/>
    <w:rsid w:val="00BE1B7B"/>
    <w:rsid w:val="00C10D85"/>
    <w:rsid w:val="00C56D36"/>
    <w:rsid w:val="00C669E0"/>
    <w:rsid w:val="00CF79B9"/>
    <w:rsid w:val="00D36E71"/>
    <w:rsid w:val="00D57A4A"/>
    <w:rsid w:val="00DE4A77"/>
    <w:rsid w:val="00E15D94"/>
    <w:rsid w:val="00EC1C3D"/>
    <w:rsid w:val="00F12B07"/>
    <w:rsid w:val="00F56ECB"/>
    <w:rsid w:val="00F72048"/>
    <w:rsid w:val="00FC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4447"/>
  <w15:chartTrackingRefBased/>
  <w15:docId w15:val="{9F5DE830-9FC7-42E5-B3BA-A44AF84B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7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B7B"/>
    <w:pPr>
      <w:ind w:left="720"/>
      <w:contextualSpacing/>
    </w:pPr>
  </w:style>
  <w:style w:type="paragraph" w:customStyle="1" w:styleId="ydp6f12fe59yiv1249966516msonormal">
    <w:name w:val="ydp6f12fe59yiv1249966516msonormal"/>
    <w:basedOn w:val="Normal"/>
    <w:rsid w:val="00BE1B7B"/>
    <w:pPr>
      <w:spacing w:before="100" w:beforeAutospacing="1" w:after="100" w:afterAutospacing="1" w:line="240" w:lineRule="auto"/>
    </w:pPr>
    <w:rPr>
      <w:rFonts w:ascii="Calibri" w:hAnsi="Calibri" w:cs="Calibri"/>
      <w:lang w:eastAsia="en-GB"/>
    </w:rPr>
  </w:style>
  <w:style w:type="paragraph" w:customStyle="1" w:styleId="ydp6f12fe59yiv1249966516msolistparagraph">
    <w:name w:val="ydp6f12fe59yiv1249966516msolistparagraph"/>
    <w:basedOn w:val="Normal"/>
    <w:rsid w:val="00BE1B7B"/>
    <w:pPr>
      <w:spacing w:before="100" w:beforeAutospacing="1" w:after="100" w:afterAutospacing="1" w:line="240" w:lineRule="auto"/>
    </w:pPr>
    <w:rPr>
      <w:rFonts w:ascii="Calibri" w:hAnsi="Calibri" w:cs="Calibri"/>
      <w:lang w:eastAsia="en-GB"/>
    </w:rPr>
  </w:style>
  <w:style w:type="character" w:customStyle="1" w:styleId="ydp6f12fe59yiv1249966516grame">
    <w:name w:val="ydp6f12fe59yiv1249966516grame"/>
    <w:basedOn w:val="DefaultParagraphFont"/>
    <w:rsid w:val="00BE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4772">
      <w:bodyDiv w:val="1"/>
      <w:marLeft w:val="0"/>
      <w:marRight w:val="0"/>
      <w:marTop w:val="0"/>
      <w:marBottom w:val="0"/>
      <w:divBdr>
        <w:top w:val="none" w:sz="0" w:space="0" w:color="auto"/>
        <w:left w:val="none" w:sz="0" w:space="0" w:color="auto"/>
        <w:bottom w:val="none" w:sz="0" w:space="0" w:color="auto"/>
        <w:right w:val="none" w:sz="0" w:space="0" w:color="auto"/>
      </w:divBdr>
    </w:div>
    <w:div w:id="9075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2023-05-25T11:27:00Z</dcterms:created>
  <dcterms:modified xsi:type="dcterms:W3CDTF">2023-05-25T11:27:00Z</dcterms:modified>
</cp:coreProperties>
</file>